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B6" w:rsidRDefault="009B3954" w:rsidP="000B6BB6">
      <w:pPr>
        <w:pStyle w:val="a3"/>
        <w:shd w:val="clear" w:color="auto" w:fill="FFFFFF"/>
        <w:spacing w:before="0" w:beforeAutospacing="0" w:line="338" w:lineRule="atLeast"/>
        <w:ind w:firstLine="709"/>
        <w:contextualSpacing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Жительница </w:t>
      </w:r>
      <w:r w:rsidR="003801DA" w:rsidRPr="000B6BB6">
        <w:rPr>
          <w:b/>
          <w:color w:val="000000"/>
          <w:sz w:val="36"/>
          <w:szCs w:val="36"/>
        </w:rPr>
        <w:t xml:space="preserve"> Глазуновского района осужден</w:t>
      </w:r>
      <w:r>
        <w:rPr>
          <w:b/>
          <w:color w:val="000000"/>
          <w:sz w:val="36"/>
          <w:szCs w:val="36"/>
        </w:rPr>
        <w:t xml:space="preserve">а </w:t>
      </w:r>
      <w:r w:rsidR="003801DA" w:rsidRPr="000B6BB6">
        <w:rPr>
          <w:b/>
          <w:color w:val="000000"/>
          <w:sz w:val="36"/>
          <w:szCs w:val="36"/>
        </w:rPr>
        <w:t xml:space="preserve"> за </w:t>
      </w:r>
      <w:r>
        <w:rPr>
          <w:b/>
          <w:color w:val="000000"/>
          <w:sz w:val="36"/>
          <w:szCs w:val="36"/>
        </w:rPr>
        <w:t>сбыт самогона</w:t>
      </w:r>
    </w:p>
    <w:p w:rsidR="009B3954" w:rsidRPr="000B6BB6" w:rsidRDefault="009B3954" w:rsidP="000B6BB6">
      <w:pPr>
        <w:pStyle w:val="a3"/>
        <w:shd w:val="clear" w:color="auto" w:fill="FFFFFF"/>
        <w:spacing w:before="0" w:beforeAutospacing="0" w:line="338" w:lineRule="atLeast"/>
        <w:ind w:firstLine="709"/>
        <w:contextualSpacing/>
        <w:jc w:val="center"/>
        <w:rPr>
          <w:b/>
          <w:color w:val="000000"/>
          <w:sz w:val="36"/>
          <w:szCs w:val="36"/>
        </w:rPr>
      </w:pPr>
    </w:p>
    <w:p w:rsidR="00C229E2" w:rsidRDefault="003801DA" w:rsidP="00C229E2">
      <w:pPr>
        <w:pStyle w:val="a3"/>
        <w:shd w:val="clear" w:color="auto" w:fill="FFFFFF"/>
        <w:spacing w:before="0" w:beforeAutospacing="0" w:after="0" w:afterAutospacing="0" w:line="338" w:lineRule="atLeast"/>
        <w:ind w:firstLine="709"/>
        <w:contextualSpacing/>
        <w:jc w:val="both"/>
        <w:rPr>
          <w:sz w:val="28"/>
          <w:szCs w:val="28"/>
        </w:rPr>
      </w:pPr>
      <w:proofErr w:type="gramStart"/>
      <w:r w:rsidRPr="003801DA">
        <w:rPr>
          <w:color w:val="000000"/>
          <w:sz w:val="28"/>
          <w:szCs w:val="28"/>
        </w:rPr>
        <w:t xml:space="preserve">Глазуновский районный суд вынес обвинительный приговор по </w:t>
      </w:r>
      <w:r w:rsidRPr="009B3954">
        <w:rPr>
          <w:sz w:val="28"/>
          <w:szCs w:val="28"/>
        </w:rPr>
        <w:t xml:space="preserve">уголовному делу в отношении </w:t>
      </w:r>
      <w:r w:rsidR="009B3954" w:rsidRPr="009B3954">
        <w:rPr>
          <w:sz w:val="28"/>
          <w:szCs w:val="28"/>
        </w:rPr>
        <w:t>К., о</w:t>
      </w:r>
      <w:r w:rsidRPr="009B3954">
        <w:rPr>
          <w:sz w:val="28"/>
          <w:szCs w:val="28"/>
        </w:rPr>
        <w:t>н</w:t>
      </w:r>
      <w:r w:rsidR="009B3954" w:rsidRPr="009B3954">
        <w:rPr>
          <w:sz w:val="28"/>
          <w:szCs w:val="28"/>
        </w:rPr>
        <w:t>а</w:t>
      </w:r>
      <w:r w:rsidRPr="009B3954">
        <w:rPr>
          <w:sz w:val="28"/>
          <w:szCs w:val="28"/>
        </w:rPr>
        <w:t xml:space="preserve"> признан</w:t>
      </w:r>
      <w:r w:rsidR="009B3954" w:rsidRPr="009B3954">
        <w:rPr>
          <w:sz w:val="28"/>
          <w:szCs w:val="28"/>
        </w:rPr>
        <w:t>а виновной</w:t>
      </w:r>
      <w:r w:rsidRPr="009B3954">
        <w:rPr>
          <w:sz w:val="28"/>
          <w:szCs w:val="28"/>
        </w:rPr>
        <w:t xml:space="preserve"> в совершении преступле</w:t>
      </w:r>
      <w:r w:rsidR="009B3954" w:rsidRPr="009B3954">
        <w:rPr>
          <w:sz w:val="28"/>
          <w:szCs w:val="28"/>
        </w:rPr>
        <w:t>ния, предусмотренного ч.1 ст.238 УК РФ (сбыт продукции, не отвечающий</w:t>
      </w:r>
      <w:r w:rsidR="009B3954">
        <w:rPr>
          <w:sz w:val="28"/>
          <w:szCs w:val="28"/>
        </w:rPr>
        <w:t xml:space="preserve"> требованиям безопасности</w:t>
      </w:r>
      <w:r w:rsidR="009B3954">
        <w:rPr>
          <w:sz w:val="28"/>
          <w:szCs w:val="28"/>
        </w:rPr>
        <w:tab/>
        <w:t xml:space="preserve">жизни и </w:t>
      </w:r>
      <w:r w:rsidR="009B3954" w:rsidRPr="009B3954">
        <w:rPr>
          <w:sz w:val="28"/>
          <w:szCs w:val="28"/>
        </w:rPr>
        <w:t>здоровья потребителей</w:t>
      </w:r>
      <w:proofErr w:type="gramEnd"/>
    </w:p>
    <w:p w:rsidR="009B3954" w:rsidRPr="00C229E2" w:rsidRDefault="00C229E2" w:rsidP="00C229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229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229E2">
        <w:rPr>
          <w:rFonts w:ascii="Times New Roman" w:hAnsi="Times New Roman" w:cs="Times New Roman"/>
          <w:sz w:val="28"/>
          <w:szCs w:val="28"/>
        </w:rPr>
        <w:t xml:space="preserve"> не являясь зарегистрированной в порядке, установленном ст. 22.1 Федерального закона от 08.08.2001 N 129-ФЗ "О государственной регистрации юридических лиц и индивидуальных предпринимателей" индивидуальным предпринимателем, в нарушение Требований </w:t>
      </w:r>
      <w:r>
        <w:rPr>
          <w:rFonts w:ascii="Times New Roman" w:hAnsi="Times New Roman" w:cs="Times New Roman"/>
          <w:sz w:val="28"/>
          <w:szCs w:val="28"/>
        </w:rPr>
        <w:t>СТ. 26 Федерального</w:t>
      </w:r>
      <w:r>
        <w:rPr>
          <w:rFonts w:ascii="Times New Roman" w:hAnsi="Times New Roman" w:cs="Times New Roman"/>
          <w:sz w:val="28"/>
          <w:szCs w:val="28"/>
        </w:rPr>
        <w:tab/>
        <w:t xml:space="preserve">закона </w:t>
      </w:r>
      <w:r w:rsidRPr="00C229E2">
        <w:rPr>
          <w:rFonts w:ascii="Times New Roman" w:hAnsi="Times New Roman" w:cs="Times New Roman"/>
          <w:sz w:val="28"/>
          <w:szCs w:val="28"/>
        </w:rPr>
        <w:t>от</w:t>
      </w:r>
      <w:r w:rsidRPr="00C229E2">
        <w:rPr>
          <w:rFonts w:ascii="Times New Roman" w:hAnsi="Times New Roman" w:cs="Times New Roman"/>
          <w:sz w:val="28"/>
          <w:szCs w:val="28"/>
        </w:rPr>
        <w:tab/>
        <w:t>22.11.1995 N 171-ФЗ "О государственном регулировании</w:t>
      </w:r>
      <w:r w:rsidRPr="00C229E2">
        <w:rPr>
          <w:rFonts w:ascii="Times New Roman" w:hAnsi="Times New Roman" w:cs="Times New Roman"/>
          <w:sz w:val="28"/>
          <w:szCs w:val="28"/>
        </w:rPr>
        <w:tab/>
        <w:t>производства и оборота этилового спирта, алкогольной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9E2">
        <w:rPr>
          <w:rFonts w:ascii="Times New Roman" w:hAnsi="Times New Roman" w:cs="Times New Roman"/>
          <w:color w:val="000000"/>
          <w:sz w:val="28"/>
          <w:szCs w:val="28"/>
        </w:rPr>
        <w:t xml:space="preserve">спиртосодержащей продукции и об ограничении потребления (распития) алкогольной продукции", запрещающей: использование этилового спирта, произведенного </w:t>
      </w:r>
      <w:proofErr w:type="gramStart"/>
      <w:r w:rsidRPr="00C229E2">
        <w:rPr>
          <w:rFonts w:ascii="Times New Roman" w:hAnsi="Times New Roman" w:cs="Times New Roman"/>
          <w:color w:val="000000"/>
          <w:sz w:val="28"/>
          <w:szCs w:val="28"/>
        </w:rPr>
        <w:t xml:space="preserve">из непищевого сырья, и спиртосодержащей непищевой продукции для производства алкогольной и спиртосодержащей пищевой продукции; оборот алкогольной и спиртосодержащей продукции без </w:t>
      </w:r>
      <w:r w:rsidRPr="00C229E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соответствующих лицензий; оборот алкогольной продукции оформления документов, подтверждающих легальность его производства оборота; оборот алкогольной продукции без сертификатов соответствия и деклараций о соответствии, либо без маркировки; поставку алкогольн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C2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продукции в упаковке, не соответствующей требованиям государственных стандартов;</w:t>
      </w:r>
      <w:proofErr w:type="gramEnd"/>
      <w:r w:rsidRPr="00C2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29E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поставку и розничную продажу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одукции, содержащей этиловый</w:t>
      </w:r>
      <w:r w:rsidRPr="00C2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спирт и произведенной в домашних условиях, в том числе физическим лицами, то есть в нарушение установленных законом правил оборо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2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алкогольной продукции, умышленно, с целью извлечения дохода от продажи, совершила сбыт продукции, не отвечающей требованиям безопасности жизни или здоровья потребителя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229E2" w:rsidRDefault="003801DA" w:rsidP="00C229E2">
      <w:pPr>
        <w:pStyle w:val="a3"/>
        <w:shd w:val="clear" w:color="auto" w:fill="FFFFFF"/>
        <w:spacing w:before="0" w:beforeAutospacing="0" w:line="338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3801DA">
        <w:rPr>
          <w:color w:val="000000"/>
          <w:sz w:val="28"/>
          <w:szCs w:val="28"/>
        </w:rPr>
        <w:t>Суд согласился с мнением государств</w:t>
      </w:r>
      <w:r w:rsidR="00C229E2">
        <w:rPr>
          <w:color w:val="000000"/>
          <w:sz w:val="28"/>
          <w:szCs w:val="28"/>
        </w:rPr>
        <w:t>енного обвинителя о виновности К. и назначил ей</w:t>
      </w:r>
      <w:r w:rsidRPr="003801DA">
        <w:rPr>
          <w:color w:val="000000"/>
          <w:sz w:val="28"/>
          <w:szCs w:val="28"/>
        </w:rPr>
        <w:t xml:space="preserve"> наказание в виде</w:t>
      </w:r>
      <w:r w:rsidR="00C229E2">
        <w:rPr>
          <w:color w:val="000000"/>
          <w:sz w:val="28"/>
          <w:szCs w:val="28"/>
        </w:rPr>
        <w:t xml:space="preserve"> штрафа размером 10 тысяч рублей</w:t>
      </w:r>
    </w:p>
    <w:p w:rsidR="000B6BB6" w:rsidRDefault="000B6BB6" w:rsidP="00C229E2">
      <w:pPr>
        <w:pStyle w:val="a3"/>
        <w:shd w:val="clear" w:color="auto" w:fill="FFFFFF"/>
        <w:spacing w:before="0" w:beforeAutospacing="0" w:line="338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Приговор вступил в законную силу.</w:t>
      </w:r>
    </w:p>
    <w:p w:rsidR="003801DA" w:rsidRDefault="003801DA" w:rsidP="003801DA">
      <w:pPr>
        <w:pStyle w:val="a3"/>
        <w:shd w:val="clear" w:color="auto" w:fill="FFFFFF"/>
        <w:spacing w:before="0" w:beforeAutospacing="0" w:line="338" w:lineRule="atLeast"/>
        <w:contextualSpacing/>
        <w:jc w:val="both"/>
        <w:rPr>
          <w:color w:val="000000"/>
          <w:sz w:val="28"/>
          <w:szCs w:val="28"/>
        </w:rPr>
      </w:pPr>
    </w:p>
    <w:p w:rsidR="003801DA" w:rsidRDefault="003801DA" w:rsidP="003801DA">
      <w:pPr>
        <w:pStyle w:val="a3"/>
        <w:shd w:val="clear" w:color="auto" w:fill="FFFFFF"/>
        <w:spacing w:before="0" w:beforeAutospacing="0" w:line="338" w:lineRule="atLeast"/>
        <w:contextualSpacing/>
        <w:jc w:val="both"/>
        <w:rPr>
          <w:color w:val="000000"/>
          <w:sz w:val="28"/>
          <w:szCs w:val="28"/>
        </w:rPr>
      </w:pPr>
    </w:p>
    <w:p w:rsidR="003801DA" w:rsidRDefault="003801DA" w:rsidP="003801DA">
      <w:pPr>
        <w:pStyle w:val="a3"/>
        <w:shd w:val="clear" w:color="auto" w:fill="FFFFFF"/>
        <w:spacing w:before="0" w:beforeAutospacing="0" w:line="338" w:lineRule="atLeast"/>
        <w:ind w:firstLine="709"/>
        <w:contextualSpacing/>
        <w:jc w:val="both"/>
        <w:rPr>
          <w:color w:val="000000"/>
          <w:sz w:val="28"/>
          <w:szCs w:val="28"/>
        </w:rPr>
      </w:pPr>
    </w:p>
    <w:p w:rsidR="00F8219D" w:rsidRDefault="00F8219D"/>
    <w:sectPr w:rsidR="00F8219D" w:rsidSect="00D739E4">
      <w:pgSz w:w="11906" w:h="16838"/>
      <w:pgMar w:top="1134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1DA"/>
    <w:rsid w:val="000B6BB6"/>
    <w:rsid w:val="003801DA"/>
    <w:rsid w:val="003F4ECE"/>
    <w:rsid w:val="009B3954"/>
    <w:rsid w:val="00C111CD"/>
    <w:rsid w:val="00C229E2"/>
    <w:rsid w:val="00D739E4"/>
    <w:rsid w:val="00F8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2017-08-23T08:34:00Z</cp:lastPrinted>
  <dcterms:created xsi:type="dcterms:W3CDTF">2017-08-23T08:01:00Z</dcterms:created>
  <dcterms:modified xsi:type="dcterms:W3CDTF">2017-12-28T12:18:00Z</dcterms:modified>
</cp:coreProperties>
</file>