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F" w:rsidRPr="0049028C" w:rsidRDefault="001308EF" w:rsidP="001308EF">
      <w:pPr>
        <w:rPr>
          <w:rFonts w:ascii="Arial" w:hAnsi="Arial" w:cs="Arial"/>
        </w:rPr>
      </w:pPr>
    </w:p>
    <w:p w:rsidR="006666AE" w:rsidRPr="001308EF" w:rsidRDefault="006666AE" w:rsidP="001308EF">
      <w:pPr>
        <w:autoSpaceDE w:val="0"/>
        <w:autoSpaceDN w:val="0"/>
        <w:adjustRightInd w:val="0"/>
        <w:ind w:left="4500"/>
        <w:jc w:val="center"/>
        <w:outlineLvl w:val="0"/>
        <w:rPr>
          <w:rFonts w:ascii="Arial" w:hAnsi="Arial" w:cs="Arial"/>
        </w:rPr>
      </w:pPr>
      <w:r w:rsidRPr="001308EF">
        <w:rPr>
          <w:rFonts w:ascii="Arial" w:hAnsi="Arial" w:cs="Arial"/>
        </w:rPr>
        <w:t xml:space="preserve">Приложение </w:t>
      </w:r>
    </w:p>
    <w:p w:rsidR="006666AE" w:rsidRPr="001308EF" w:rsidRDefault="006666AE" w:rsidP="001308EF">
      <w:pPr>
        <w:autoSpaceDE w:val="0"/>
        <w:autoSpaceDN w:val="0"/>
        <w:adjustRightInd w:val="0"/>
        <w:ind w:left="4500"/>
        <w:jc w:val="center"/>
        <w:outlineLvl w:val="0"/>
        <w:rPr>
          <w:rFonts w:ascii="Arial" w:hAnsi="Arial" w:cs="Arial"/>
        </w:rPr>
      </w:pPr>
      <w:r w:rsidRPr="001308EF">
        <w:rPr>
          <w:rFonts w:ascii="Arial" w:hAnsi="Arial" w:cs="Arial"/>
        </w:rPr>
        <w:t xml:space="preserve"> к постановлению </w:t>
      </w:r>
      <w:r w:rsidR="001308EF">
        <w:rPr>
          <w:rFonts w:ascii="Arial" w:hAnsi="Arial" w:cs="Arial"/>
        </w:rPr>
        <w:t xml:space="preserve">главы </w:t>
      </w:r>
      <w:r w:rsidRPr="001308EF">
        <w:rPr>
          <w:rFonts w:ascii="Arial" w:hAnsi="Arial" w:cs="Arial"/>
        </w:rPr>
        <w:t xml:space="preserve">администрации </w:t>
      </w:r>
      <w:proofErr w:type="spellStart"/>
      <w:r w:rsidR="001308EF">
        <w:rPr>
          <w:rFonts w:ascii="Arial" w:hAnsi="Arial" w:cs="Arial"/>
        </w:rPr>
        <w:t>Глазуновского</w:t>
      </w:r>
      <w:proofErr w:type="spellEnd"/>
      <w:r w:rsidR="001308EF">
        <w:rPr>
          <w:rFonts w:ascii="Arial" w:hAnsi="Arial" w:cs="Arial"/>
        </w:rPr>
        <w:t xml:space="preserve"> </w:t>
      </w:r>
      <w:r w:rsidR="00A76744" w:rsidRPr="001308EF">
        <w:rPr>
          <w:rFonts w:ascii="Arial" w:hAnsi="Arial" w:cs="Arial"/>
        </w:rPr>
        <w:t xml:space="preserve">района </w:t>
      </w:r>
    </w:p>
    <w:p w:rsidR="006666AE" w:rsidRPr="001308EF" w:rsidRDefault="006666AE" w:rsidP="001308EF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1308EF">
        <w:rPr>
          <w:rFonts w:ascii="Arial" w:hAnsi="Arial" w:cs="Arial"/>
        </w:rPr>
        <w:t xml:space="preserve">                                                                    </w:t>
      </w:r>
      <w:r w:rsidR="00151BE4" w:rsidRPr="001308EF">
        <w:rPr>
          <w:rFonts w:ascii="Arial" w:hAnsi="Arial" w:cs="Arial"/>
        </w:rPr>
        <w:t xml:space="preserve">             </w:t>
      </w:r>
      <w:r w:rsidRPr="001308EF">
        <w:rPr>
          <w:rFonts w:ascii="Arial" w:hAnsi="Arial" w:cs="Arial"/>
        </w:rPr>
        <w:t xml:space="preserve"> от </w:t>
      </w:r>
      <w:r w:rsidR="009428EA">
        <w:rPr>
          <w:rFonts w:ascii="Arial" w:hAnsi="Arial" w:cs="Arial"/>
        </w:rPr>
        <w:t xml:space="preserve">15 мая </w:t>
      </w:r>
      <w:r w:rsidRPr="001308EF">
        <w:rPr>
          <w:rFonts w:ascii="Arial" w:hAnsi="Arial" w:cs="Arial"/>
        </w:rPr>
        <w:t>20</w:t>
      </w:r>
      <w:r w:rsidR="00365E54">
        <w:rPr>
          <w:rFonts w:ascii="Arial" w:hAnsi="Arial" w:cs="Arial"/>
        </w:rPr>
        <w:t>17</w:t>
      </w:r>
      <w:r w:rsidRPr="001308EF">
        <w:rPr>
          <w:rFonts w:ascii="Arial" w:hAnsi="Arial" w:cs="Arial"/>
        </w:rPr>
        <w:t xml:space="preserve"> г.  № </w:t>
      </w:r>
      <w:r w:rsidR="009428EA">
        <w:rPr>
          <w:rFonts w:ascii="Arial" w:hAnsi="Arial" w:cs="Arial"/>
        </w:rPr>
        <w:t>192</w:t>
      </w:r>
    </w:p>
    <w:p w:rsidR="006666AE" w:rsidRPr="001308EF" w:rsidRDefault="006666AE" w:rsidP="001308EF">
      <w:pPr>
        <w:jc w:val="both"/>
        <w:rPr>
          <w:rFonts w:ascii="Arial" w:hAnsi="Arial" w:cs="Arial"/>
        </w:rPr>
      </w:pPr>
    </w:p>
    <w:p w:rsidR="006666AE" w:rsidRPr="001308EF" w:rsidRDefault="006666AE" w:rsidP="001308EF">
      <w:pPr>
        <w:jc w:val="both"/>
        <w:rPr>
          <w:rFonts w:ascii="Arial" w:hAnsi="Arial" w:cs="Arial"/>
        </w:rPr>
      </w:pPr>
    </w:p>
    <w:p w:rsidR="006666AE" w:rsidRPr="001308EF" w:rsidRDefault="006666AE" w:rsidP="001308EF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 xml:space="preserve">Порядок </w:t>
      </w:r>
    </w:p>
    <w:p w:rsidR="006666AE" w:rsidRPr="001308EF" w:rsidRDefault="006666AE" w:rsidP="001308EF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 xml:space="preserve">учета детей, проживающих на территории </w:t>
      </w:r>
      <w:proofErr w:type="spellStart"/>
      <w:r w:rsidR="001308EF">
        <w:rPr>
          <w:b/>
          <w:sz w:val="24"/>
          <w:szCs w:val="24"/>
        </w:rPr>
        <w:t>Глазунов</w:t>
      </w:r>
      <w:r w:rsidR="00A76744" w:rsidRPr="001308EF">
        <w:rPr>
          <w:b/>
          <w:sz w:val="24"/>
          <w:szCs w:val="24"/>
        </w:rPr>
        <w:t>ского</w:t>
      </w:r>
      <w:proofErr w:type="spellEnd"/>
      <w:r w:rsidRPr="001308EF">
        <w:rPr>
          <w:b/>
          <w:sz w:val="24"/>
          <w:szCs w:val="24"/>
        </w:rPr>
        <w:t xml:space="preserve"> района и подлежащих </w:t>
      </w:r>
      <w:proofErr w:type="gramStart"/>
      <w:r w:rsidRPr="001308EF">
        <w:rPr>
          <w:b/>
          <w:sz w:val="24"/>
          <w:szCs w:val="24"/>
        </w:rPr>
        <w:t>обучению по</w:t>
      </w:r>
      <w:proofErr w:type="gramEnd"/>
      <w:r w:rsidRPr="001308EF">
        <w:rPr>
          <w:b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</w:t>
      </w:r>
    </w:p>
    <w:p w:rsidR="006666AE" w:rsidRPr="001308EF" w:rsidRDefault="006666AE" w:rsidP="001308EF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6666AE" w:rsidRPr="001308EF" w:rsidRDefault="006666AE" w:rsidP="001308EF">
      <w:pPr>
        <w:pStyle w:val="ConsPlusNormal"/>
        <w:ind w:left="540" w:firstLine="0"/>
        <w:jc w:val="center"/>
        <w:outlineLvl w:val="1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2006 г"/>
        </w:smartTagPr>
        <w:r w:rsidRPr="001308EF">
          <w:rPr>
            <w:b/>
            <w:sz w:val="24"/>
            <w:szCs w:val="24"/>
            <w:lang w:val="en-US"/>
          </w:rPr>
          <w:t>I</w:t>
        </w:r>
        <w:r w:rsidRPr="001308EF">
          <w:rPr>
            <w:b/>
            <w:sz w:val="24"/>
            <w:szCs w:val="24"/>
          </w:rPr>
          <w:t>.</w:t>
        </w:r>
      </w:smartTag>
      <w:r w:rsidRPr="001308EF">
        <w:rPr>
          <w:b/>
          <w:sz w:val="24"/>
          <w:szCs w:val="24"/>
        </w:rPr>
        <w:t xml:space="preserve"> Общие положения</w:t>
      </w:r>
    </w:p>
    <w:p w:rsidR="006666AE" w:rsidRPr="001308EF" w:rsidRDefault="006666AE" w:rsidP="001308EF">
      <w:pPr>
        <w:pStyle w:val="ConsPlusNormal"/>
        <w:ind w:left="540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t xml:space="preserve">1.1. Порядок учета детей, проживающих на территории </w:t>
      </w:r>
      <w:proofErr w:type="spellStart"/>
      <w:r w:rsidR="001308EF"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ского</w:t>
      </w:r>
      <w:proofErr w:type="spellEnd"/>
      <w:r w:rsidRPr="001308EF">
        <w:rPr>
          <w:sz w:val="24"/>
          <w:szCs w:val="24"/>
        </w:rPr>
        <w:t xml:space="preserve"> района и подлежащих </w:t>
      </w:r>
      <w:proofErr w:type="gramStart"/>
      <w:r w:rsidRPr="001308EF">
        <w:rPr>
          <w:sz w:val="24"/>
          <w:szCs w:val="24"/>
        </w:rPr>
        <w:t>обучению по</w:t>
      </w:r>
      <w:proofErr w:type="gramEnd"/>
      <w:r w:rsidRPr="001308EF">
        <w:rPr>
          <w:sz w:val="24"/>
          <w:szCs w:val="24"/>
        </w:rPr>
        <w:t xml:space="preserve"> образовательным программам  дошкольного, начального общего, осно</w:t>
      </w:r>
      <w:r w:rsidR="008718BD">
        <w:rPr>
          <w:sz w:val="24"/>
          <w:szCs w:val="24"/>
        </w:rPr>
        <w:t xml:space="preserve">вного общего и среднего общего </w:t>
      </w:r>
      <w:r w:rsidRPr="001308EF">
        <w:rPr>
          <w:sz w:val="24"/>
          <w:szCs w:val="24"/>
        </w:rPr>
        <w:t xml:space="preserve">образования (далее - Порядок), регламентирует процедуру учета детей в возрасте от 0 до 18 лет, подлежащих обучению в образовательных </w:t>
      </w:r>
      <w:r w:rsidR="0014601C">
        <w:rPr>
          <w:sz w:val="24"/>
          <w:szCs w:val="24"/>
        </w:rPr>
        <w:t>учреждениях</w:t>
      </w:r>
      <w:r w:rsidRPr="001308EF">
        <w:rPr>
          <w:sz w:val="24"/>
          <w:szCs w:val="24"/>
        </w:rPr>
        <w:t xml:space="preserve"> на территории </w:t>
      </w:r>
      <w:proofErr w:type="spellStart"/>
      <w:r w:rsidR="001308EF"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ского</w:t>
      </w:r>
      <w:proofErr w:type="spellEnd"/>
      <w:r w:rsidRPr="001308EF">
        <w:rPr>
          <w:sz w:val="24"/>
          <w:szCs w:val="24"/>
        </w:rPr>
        <w:t xml:space="preserve"> района.</w:t>
      </w:r>
    </w:p>
    <w:p w:rsidR="006666AE" w:rsidRPr="001308EF" w:rsidRDefault="006666AE" w:rsidP="001308EF">
      <w:pPr>
        <w:pStyle w:val="ConsPlusNormal"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1.2. Деятельность по учету детей, подлежащих обучению, представляет собой систему организационных, социальных, педагогических и иных мероприятий, закрепленных в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308EF">
          <w:rPr>
            <w:sz w:val="24"/>
            <w:szCs w:val="24"/>
          </w:rPr>
          <w:t>статье 43</w:t>
        </w:r>
      </w:hyperlink>
      <w:r w:rsidRPr="001308EF">
        <w:rPr>
          <w:sz w:val="24"/>
          <w:szCs w:val="24"/>
        </w:rPr>
        <w:t xml:space="preserve"> Конституции Российской Федерации, </w:t>
      </w:r>
      <w:hyperlink r:id="rId8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 w:rsidRPr="001308EF">
          <w:rPr>
            <w:sz w:val="24"/>
            <w:szCs w:val="24"/>
          </w:rPr>
          <w:t>пункте 6 части 1 статьи 9</w:t>
        </w:r>
      </w:hyperlink>
      <w:r w:rsidRPr="001308EF">
        <w:rPr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1308EF">
          <w:rPr>
            <w:sz w:val="24"/>
            <w:szCs w:val="24"/>
          </w:rPr>
          <w:t>2012 г</w:t>
        </w:r>
      </w:smartTag>
      <w:r w:rsidRPr="001308EF">
        <w:rPr>
          <w:sz w:val="24"/>
          <w:szCs w:val="24"/>
        </w:rPr>
        <w:t>. №</w:t>
      </w:r>
      <w:r w:rsidR="001308EF">
        <w:rPr>
          <w:sz w:val="24"/>
          <w:szCs w:val="24"/>
        </w:rPr>
        <w:t xml:space="preserve"> 273-ФЗ </w:t>
      </w:r>
      <w:r w:rsidRPr="001308EF">
        <w:rPr>
          <w:sz w:val="24"/>
          <w:szCs w:val="24"/>
        </w:rPr>
        <w:t xml:space="preserve"> "Об образовании в Российской Федерации".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1.3. Обязательному ежегодному учету подлежат все дети в возрасте                       от 0 до 18 лет, проживающие (постоянно или временно) или пребывающие на территории </w:t>
      </w:r>
      <w:proofErr w:type="spellStart"/>
      <w:r w:rsidR="001308EF"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ского</w:t>
      </w:r>
      <w:proofErr w:type="spellEnd"/>
      <w:r w:rsidRPr="001308EF">
        <w:rPr>
          <w:sz w:val="24"/>
          <w:szCs w:val="24"/>
        </w:rPr>
        <w:t xml:space="preserve"> района,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 и дошкольного образования.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1.4. Информация по учету детей, собираемая в соответствии с настоящим Порядком, подлежит сбору, передаче, хранению и использованию в порядке, обеспечивающем ее конфиденциальность, в соответствии с требованиями Федеральных законов от 27 июля 2006г. № 149-ФЗ "Об информации, информационных технологиях и о защите информации", от 27 июля  </w:t>
      </w:r>
      <w:smartTag w:uri="urn:schemas-microsoft-com:office:smarttags" w:element="metricconverter">
        <w:smartTagPr>
          <w:attr w:name="ProductID" w:val="2006 г"/>
        </w:smartTagPr>
        <w:r w:rsidRPr="001308EF">
          <w:rPr>
            <w:sz w:val="24"/>
            <w:szCs w:val="24"/>
          </w:rPr>
          <w:t>2006 г</w:t>
        </w:r>
      </w:smartTag>
      <w:r w:rsidRPr="001308EF">
        <w:rPr>
          <w:sz w:val="24"/>
          <w:szCs w:val="24"/>
        </w:rPr>
        <w:t>. №152-ФЗ  «О персональных данных».</w:t>
      </w:r>
    </w:p>
    <w:p w:rsidR="006666AE" w:rsidRPr="001308EF" w:rsidRDefault="006666AE" w:rsidP="001308EF">
      <w:pPr>
        <w:pStyle w:val="ConsPlusNormal"/>
        <w:jc w:val="center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jc w:val="center"/>
        <w:outlineLvl w:val="1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>II. Организационная структура учета детей,</w:t>
      </w:r>
    </w:p>
    <w:p w:rsidR="006666AE" w:rsidRPr="001308EF" w:rsidRDefault="006666AE" w:rsidP="001308EF">
      <w:pPr>
        <w:pStyle w:val="ConsPlusNormal"/>
        <w:jc w:val="center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>подлежащих обучению</w:t>
      </w:r>
    </w:p>
    <w:p w:rsidR="006666AE" w:rsidRPr="001308EF" w:rsidRDefault="006666AE" w:rsidP="001308E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2.1. Организацию работы по учету детей осуществляет </w:t>
      </w:r>
      <w:r w:rsidR="001308EF">
        <w:rPr>
          <w:sz w:val="24"/>
          <w:szCs w:val="24"/>
        </w:rPr>
        <w:t>управление</w:t>
      </w:r>
      <w:r w:rsidRPr="001308EF">
        <w:rPr>
          <w:sz w:val="24"/>
          <w:szCs w:val="24"/>
        </w:rPr>
        <w:t xml:space="preserve"> образования администрации </w:t>
      </w:r>
      <w:proofErr w:type="spellStart"/>
      <w:r w:rsidR="001308EF"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ского</w:t>
      </w:r>
      <w:proofErr w:type="spellEnd"/>
      <w:r w:rsidR="00A76744" w:rsidRPr="001308EF">
        <w:rPr>
          <w:sz w:val="24"/>
          <w:szCs w:val="24"/>
        </w:rPr>
        <w:t xml:space="preserve"> </w:t>
      </w:r>
      <w:r w:rsidRPr="001308EF">
        <w:rPr>
          <w:sz w:val="24"/>
          <w:szCs w:val="24"/>
        </w:rPr>
        <w:t xml:space="preserve">района (далее - </w:t>
      </w:r>
      <w:r w:rsidR="001308EF">
        <w:rPr>
          <w:sz w:val="24"/>
          <w:szCs w:val="24"/>
        </w:rPr>
        <w:t>управление</w:t>
      </w:r>
      <w:r w:rsidRPr="001308EF">
        <w:rPr>
          <w:sz w:val="24"/>
          <w:szCs w:val="24"/>
        </w:rPr>
        <w:t xml:space="preserve"> образования).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2.2. Учет детей осуществляется путем формирования единой                                    информационной базы данных о детях, подлежащих обязательному обучению (далее - единая информационная база данных), которая формируется и хранится в  </w:t>
      </w:r>
      <w:r w:rsidR="001308EF">
        <w:rPr>
          <w:sz w:val="24"/>
          <w:szCs w:val="24"/>
        </w:rPr>
        <w:t>управлении</w:t>
      </w:r>
      <w:r w:rsidRPr="001308EF">
        <w:rPr>
          <w:sz w:val="24"/>
          <w:szCs w:val="24"/>
        </w:rPr>
        <w:t xml:space="preserve"> образования.</w:t>
      </w:r>
    </w:p>
    <w:p w:rsidR="006666AE" w:rsidRPr="001308EF" w:rsidRDefault="006666AE" w:rsidP="001308EF">
      <w:pPr>
        <w:pStyle w:val="af3"/>
        <w:ind w:left="360"/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 xml:space="preserve">2.3. В работе по учету детей на территории </w:t>
      </w:r>
      <w:proofErr w:type="spellStart"/>
      <w:r w:rsidR="001308EF">
        <w:rPr>
          <w:rFonts w:ascii="Arial" w:hAnsi="Arial" w:cs="Arial"/>
        </w:rPr>
        <w:t>Глазуновского</w:t>
      </w:r>
      <w:proofErr w:type="spellEnd"/>
      <w:r w:rsidRPr="001308EF">
        <w:rPr>
          <w:rFonts w:ascii="Arial" w:hAnsi="Arial" w:cs="Arial"/>
        </w:rPr>
        <w:t xml:space="preserve"> района участвуют:</w:t>
      </w:r>
    </w:p>
    <w:p w:rsidR="006666AE" w:rsidRPr="001308EF" w:rsidRDefault="001308EF" w:rsidP="001308EF">
      <w:pPr>
        <w:pStyle w:val="af1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</w:t>
      </w:r>
      <w:r w:rsidR="006666AE" w:rsidRPr="001308EF">
        <w:rPr>
          <w:rFonts w:ascii="Arial" w:hAnsi="Arial" w:cs="Arial"/>
        </w:rPr>
        <w:t xml:space="preserve"> образования администрации </w:t>
      </w:r>
      <w:proofErr w:type="spellStart"/>
      <w:r>
        <w:rPr>
          <w:rFonts w:ascii="Arial" w:hAnsi="Arial" w:cs="Arial"/>
        </w:rPr>
        <w:t>Глазуновского</w:t>
      </w:r>
      <w:proofErr w:type="spellEnd"/>
      <w:r w:rsidR="006666AE" w:rsidRPr="001308EF">
        <w:rPr>
          <w:rFonts w:ascii="Arial" w:hAnsi="Arial" w:cs="Arial"/>
        </w:rPr>
        <w:t xml:space="preserve"> района;</w:t>
      </w:r>
    </w:p>
    <w:p w:rsidR="006666AE" w:rsidRPr="001308EF" w:rsidRDefault="006666AE" w:rsidP="001308E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 xml:space="preserve">образовательные </w:t>
      </w:r>
      <w:r w:rsidR="00046C3A">
        <w:rPr>
          <w:rFonts w:ascii="Arial" w:hAnsi="Arial" w:cs="Arial"/>
        </w:rPr>
        <w:t>учреждения</w:t>
      </w:r>
      <w:r w:rsidRPr="001308EF">
        <w:rPr>
          <w:rFonts w:ascii="Arial" w:hAnsi="Arial" w:cs="Arial"/>
        </w:rPr>
        <w:t xml:space="preserve"> </w:t>
      </w:r>
      <w:proofErr w:type="spellStart"/>
      <w:r w:rsidR="001308EF">
        <w:rPr>
          <w:rFonts w:ascii="Arial" w:hAnsi="Arial" w:cs="Arial"/>
        </w:rPr>
        <w:t>Глазуновского</w:t>
      </w:r>
      <w:proofErr w:type="spellEnd"/>
      <w:r w:rsidRPr="001308EF">
        <w:rPr>
          <w:rFonts w:ascii="Arial" w:hAnsi="Arial" w:cs="Arial"/>
        </w:rPr>
        <w:t xml:space="preserve"> района;</w:t>
      </w:r>
    </w:p>
    <w:p w:rsidR="006666AE" w:rsidRPr="001308EF" w:rsidRDefault="006666AE" w:rsidP="001308E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 xml:space="preserve">администрации сельских поселений </w:t>
      </w:r>
      <w:proofErr w:type="spellStart"/>
      <w:r w:rsidR="001308EF">
        <w:rPr>
          <w:rFonts w:ascii="Arial" w:hAnsi="Arial" w:cs="Arial"/>
        </w:rPr>
        <w:t>Глазуновского</w:t>
      </w:r>
      <w:proofErr w:type="spellEnd"/>
      <w:r w:rsidRPr="001308EF">
        <w:rPr>
          <w:rFonts w:ascii="Arial" w:hAnsi="Arial" w:cs="Arial"/>
        </w:rPr>
        <w:t xml:space="preserve"> района;</w:t>
      </w:r>
    </w:p>
    <w:p w:rsidR="006666AE" w:rsidRPr="001308EF" w:rsidRDefault="006666AE" w:rsidP="001308E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>БУЗ ОО «</w:t>
      </w:r>
      <w:proofErr w:type="spellStart"/>
      <w:r w:rsidR="001308EF">
        <w:rPr>
          <w:rFonts w:ascii="Arial" w:hAnsi="Arial" w:cs="Arial"/>
        </w:rPr>
        <w:t>Глазуновск</w:t>
      </w:r>
      <w:r w:rsidR="007A22A2">
        <w:rPr>
          <w:rFonts w:ascii="Arial" w:hAnsi="Arial" w:cs="Arial"/>
        </w:rPr>
        <w:t>ая</w:t>
      </w:r>
      <w:proofErr w:type="spellEnd"/>
      <w:r w:rsidR="001308EF" w:rsidRPr="001308EF">
        <w:rPr>
          <w:rFonts w:ascii="Arial" w:hAnsi="Arial" w:cs="Arial"/>
        </w:rPr>
        <w:t xml:space="preserve"> </w:t>
      </w:r>
      <w:r w:rsidRPr="001308EF">
        <w:rPr>
          <w:rFonts w:ascii="Arial" w:hAnsi="Arial" w:cs="Arial"/>
        </w:rPr>
        <w:t>центральная районная больница»                                       (по согласованию);</w:t>
      </w:r>
    </w:p>
    <w:p w:rsidR="006666AE" w:rsidRPr="001308EF" w:rsidRDefault="006666AE" w:rsidP="001308E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lastRenderedPageBreak/>
        <w:t xml:space="preserve">Комиссия по делам несовершеннолетних и защите их прав администрации </w:t>
      </w:r>
      <w:proofErr w:type="spellStart"/>
      <w:r w:rsidR="001308EF">
        <w:rPr>
          <w:rFonts w:ascii="Arial" w:hAnsi="Arial" w:cs="Arial"/>
        </w:rPr>
        <w:t>Глазуновского</w:t>
      </w:r>
      <w:proofErr w:type="spellEnd"/>
      <w:r w:rsidRPr="001308EF">
        <w:rPr>
          <w:rFonts w:ascii="Arial" w:hAnsi="Arial" w:cs="Arial"/>
        </w:rPr>
        <w:t xml:space="preserve"> района (по согласованию);</w:t>
      </w:r>
    </w:p>
    <w:p w:rsidR="006666AE" w:rsidRPr="001308EF" w:rsidRDefault="007A22A2" w:rsidP="001308E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Органы социальной защиты населения</w:t>
      </w:r>
      <w:r w:rsidR="006666AE" w:rsidRPr="001308EF">
        <w:rPr>
          <w:rFonts w:ascii="Arial" w:hAnsi="Arial" w:cs="Arial"/>
        </w:rPr>
        <w:t xml:space="preserve"> </w:t>
      </w:r>
      <w:proofErr w:type="spellStart"/>
      <w:r w:rsidR="001308EF">
        <w:rPr>
          <w:rFonts w:ascii="Arial" w:hAnsi="Arial" w:cs="Arial"/>
        </w:rPr>
        <w:t>Глазуновского</w:t>
      </w:r>
      <w:proofErr w:type="spellEnd"/>
      <w:r w:rsidR="00A76744" w:rsidRPr="001308EF">
        <w:rPr>
          <w:rFonts w:ascii="Arial" w:hAnsi="Arial" w:cs="Arial"/>
        </w:rPr>
        <w:t xml:space="preserve"> </w:t>
      </w:r>
      <w:r w:rsidR="006666AE" w:rsidRPr="001308EF">
        <w:rPr>
          <w:rFonts w:ascii="Arial" w:hAnsi="Arial" w:cs="Arial"/>
        </w:rPr>
        <w:t>района (по согласованию).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>2.4. Источниками формирования единой информационной базы данных служат: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b/>
          <w:sz w:val="24"/>
          <w:szCs w:val="24"/>
        </w:rPr>
        <w:t>2.4.1.</w:t>
      </w:r>
      <w:r w:rsidRPr="001308EF">
        <w:rPr>
          <w:sz w:val="24"/>
          <w:szCs w:val="24"/>
        </w:rPr>
        <w:t xml:space="preserve"> </w:t>
      </w:r>
      <w:r w:rsidRPr="001308EF">
        <w:rPr>
          <w:b/>
          <w:sz w:val="24"/>
          <w:szCs w:val="24"/>
        </w:rPr>
        <w:t>данные  о детях муниципальных бюджетных                                     общеобразовательных учреждений</w:t>
      </w:r>
      <w:r w:rsidRPr="001308EF">
        <w:rPr>
          <w:sz w:val="24"/>
          <w:szCs w:val="24"/>
        </w:rPr>
        <w:t>: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>- обучающихся в данном муниципальном бюджетном                                     общеобразовательном учреждении вне зависимости от места их проживания (Приложение 1);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- с ограниченными возможностями здоровья, </w:t>
      </w:r>
      <w:proofErr w:type="gramStart"/>
      <w:r w:rsidRPr="001308EF">
        <w:rPr>
          <w:sz w:val="24"/>
          <w:szCs w:val="24"/>
        </w:rPr>
        <w:t>обучающихся</w:t>
      </w:r>
      <w:proofErr w:type="gramEnd"/>
      <w:r w:rsidRPr="001308EF">
        <w:rPr>
          <w:sz w:val="24"/>
          <w:szCs w:val="24"/>
        </w:rPr>
        <w:t xml:space="preserve">   в муниципальном бюджетном общеобразовательном учр</w:t>
      </w:r>
      <w:r w:rsidR="008718BD">
        <w:rPr>
          <w:sz w:val="24"/>
          <w:szCs w:val="24"/>
        </w:rPr>
        <w:t xml:space="preserve">еждении </w:t>
      </w:r>
      <w:r w:rsidRPr="001308EF">
        <w:rPr>
          <w:sz w:val="24"/>
          <w:szCs w:val="24"/>
        </w:rPr>
        <w:t xml:space="preserve"> (Приложение 2);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-  не </w:t>
      </w:r>
      <w:proofErr w:type="gramStart"/>
      <w:r w:rsidRPr="001308EF">
        <w:rPr>
          <w:sz w:val="24"/>
          <w:szCs w:val="24"/>
        </w:rPr>
        <w:t>имеющих</w:t>
      </w:r>
      <w:proofErr w:type="gramEnd"/>
      <w:r w:rsidRPr="001308EF">
        <w:rPr>
          <w:sz w:val="24"/>
          <w:szCs w:val="24"/>
        </w:rPr>
        <w:t xml:space="preserve"> общего образования и не обучающихся в нарушение закона (Приложение 3);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- не </w:t>
      </w:r>
      <w:proofErr w:type="gramStart"/>
      <w:r w:rsidRPr="001308EF">
        <w:rPr>
          <w:sz w:val="24"/>
          <w:szCs w:val="24"/>
        </w:rPr>
        <w:t>посещающих</w:t>
      </w:r>
      <w:proofErr w:type="gramEnd"/>
      <w:r w:rsidRPr="001308EF">
        <w:rPr>
          <w:sz w:val="24"/>
          <w:szCs w:val="24"/>
        </w:rPr>
        <w:t xml:space="preserve"> или систематически пропускающих    по неуважительным причинам учебные занятия (Приложение 4);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b/>
          <w:sz w:val="24"/>
          <w:szCs w:val="24"/>
        </w:rPr>
        <w:t>2.4.2</w:t>
      </w:r>
      <w:r w:rsidRPr="001308EF">
        <w:rPr>
          <w:sz w:val="24"/>
          <w:szCs w:val="24"/>
        </w:rPr>
        <w:t xml:space="preserve">. </w:t>
      </w:r>
      <w:r w:rsidRPr="001308EF">
        <w:rPr>
          <w:b/>
          <w:sz w:val="24"/>
          <w:szCs w:val="24"/>
        </w:rPr>
        <w:t xml:space="preserve">данные образовательных </w:t>
      </w:r>
      <w:r w:rsidR="00046C3A">
        <w:rPr>
          <w:b/>
          <w:sz w:val="24"/>
          <w:szCs w:val="24"/>
        </w:rPr>
        <w:t>учреждений</w:t>
      </w:r>
      <w:r w:rsidRPr="001308EF">
        <w:rPr>
          <w:b/>
          <w:sz w:val="24"/>
          <w:szCs w:val="24"/>
        </w:rPr>
        <w:t>, реализующих программы дошкольного образования</w:t>
      </w:r>
      <w:r w:rsidRPr="001308EF">
        <w:rPr>
          <w:sz w:val="24"/>
          <w:szCs w:val="24"/>
        </w:rPr>
        <w:t>: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- сведения о детях в возрасте от 0 до  6 лет 6 месяцев, посещающих дошкольные образовательные  </w:t>
      </w:r>
      <w:r w:rsidR="00046C3A">
        <w:rPr>
          <w:sz w:val="24"/>
          <w:szCs w:val="24"/>
        </w:rPr>
        <w:t>учреждения</w:t>
      </w:r>
      <w:r w:rsidRPr="001308EF">
        <w:rPr>
          <w:sz w:val="24"/>
          <w:szCs w:val="24"/>
        </w:rPr>
        <w:t xml:space="preserve"> (Приложение 5)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>- о детях,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следующем за ним учебных годах (Приложение 6);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 xml:space="preserve">2.4.3. данные администраций сельских поселений </w:t>
      </w:r>
      <w:proofErr w:type="spellStart"/>
      <w:r w:rsidR="00D334FF">
        <w:rPr>
          <w:b/>
          <w:sz w:val="24"/>
          <w:szCs w:val="24"/>
        </w:rPr>
        <w:t>Глазунов</w:t>
      </w:r>
      <w:r w:rsidR="00A76744" w:rsidRPr="001308EF">
        <w:rPr>
          <w:b/>
          <w:sz w:val="24"/>
          <w:szCs w:val="24"/>
        </w:rPr>
        <w:t>ского</w:t>
      </w:r>
      <w:proofErr w:type="spellEnd"/>
      <w:r w:rsidR="00A76744" w:rsidRPr="001308EF">
        <w:rPr>
          <w:b/>
          <w:sz w:val="24"/>
          <w:szCs w:val="24"/>
        </w:rPr>
        <w:t xml:space="preserve"> </w:t>
      </w:r>
      <w:r w:rsidRPr="001308EF">
        <w:rPr>
          <w:b/>
          <w:sz w:val="24"/>
          <w:szCs w:val="24"/>
        </w:rPr>
        <w:t xml:space="preserve">района: 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1308EF">
        <w:rPr>
          <w:sz w:val="24"/>
          <w:szCs w:val="24"/>
        </w:rPr>
        <w:t>- о детях в возрасте от 0 до 18 лет, проживающих на территории сельских поселений (Приложение 7)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2.5. Данные о детях, получаемые в соответствии с </w:t>
      </w:r>
      <w:hyperlink r:id="rId9" w:history="1">
        <w:r w:rsidRPr="001308EF">
          <w:rPr>
            <w:sz w:val="24"/>
            <w:szCs w:val="24"/>
          </w:rPr>
          <w:t>пунктом 2.4</w:t>
        </w:r>
      </w:hyperlink>
      <w:r w:rsidRPr="001308EF">
        <w:rPr>
          <w:sz w:val="24"/>
          <w:szCs w:val="24"/>
        </w:rPr>
        <w:t xml:space="preserve"> настоящего Порядка, оформляются списками, содержащими персональные данные о детях, сформированными в алфавитном порядке по годам рождения.</w:t>
      </w:r>
    </w:p>
    <w:p w:rsidR="00A76744" w:rsidRPr="001308EF" w:rsidRDefault="006666AE" w:rsidP="00D334F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Персональные данные о детях предоставляются руководителями                          </w:t>
      </w:r>
      <w:r w:rsidR="00046C3A">
        <w:rPr>
          <w:sz w:val="24"/>
          <w:szCs w:val="24"/>
        </w:rPr>
        <w:t>учреждений</w:t>
      </w:r>
      <w:r w:rsidRPr="001308EF">
        <w:rPr>
          <w:sz w:val="24"/>
          <w:szCs w:val="24"/>
        </w:rPr>
        <w:t xml:space="preserve"> в </w:t>
      </w:r>
      <w:r w:rsidR="00D334FF">
        <w:rPr>
          <w:sz w:val="24"/>
          <w:szCs w:val="24"/>
        </w:rPr>
        <w:t>управление</w:t>
      </w:r>
      <w:r w:rsidRPr="001308EF">
        <w:rPr>
          <w:sz w:val="24"/>
          <w:szCs w:val="24"/>
        </w:rPr>
        <w:t xml:space="preserve"> образования в электронном виде и на бумажном носителе, заверенные подписью руководителя и печатью учреждения.</w:t>
      </w:r>
      <w:bookmarkStart w:id="0" w:name="Par155"/>
      <w:bookmarkEnd w:id="0"/>
    </w:p>
    <w:p w:rsidR="00A76744" w:rsidRPr="001308EF" w:rsidRDefault="00A76744" w:rsidP="001308E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 xml:space="preserve">III. Организация учета детей в образовательных </w:t>
      </w:r>
      <w:r w:rsidR="00773AEB">
        <w:rPr>
          <w:b/>
          <w:sz w:val="24"/>
          <w:szCs w:val="24"/>
        </w:rPr>
        <w:t>учреждениях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3.1. Образовательные </w:t>
      </w:r>
      <w:r w:rsidR="00773AEB">
        <w:rPr>
          <w:sz w:val="24"/>
          <w:szCs w:val="24"/>
        </w:rPr>
        <w:t>учреждения</w:t>
      </w:r>
      <w:r w:rsidRPr="001308EF">
        <w:rPr>
          <w:sz w:val="24"/>
          <w:szCs w:val="24"/>
        </w:rPr>
        <w:t xml:space="preserve"> ежегодно организуют и осуществляют текущий учет обучающихся своего учреждения вне зависимости от места их проживания. Общие сведения о контингенте </w:t>
      </w:r>
      <w:proofErr w:type="gramStart"/>
      <w:r w:rsidRPr="001308EF">
        <w:rPr>
          <w:sz w:val="24"/>
          <w:szCs w:val="24"/>
        </w:rPr>
        <w:t>обучающихся</w:t>
      </w:r>
      <w:proofErr w:type="gramEnd"/>
      <w:r w:rsidRPr="001308EF">
        <w:rPr>
          <w:sz w:val="24"/>
          <w:szCs w:val="24"/>
        </w:rPr>
        <w:t xml:space="preserve"> оформляются образовательными </w:t>
      </w:r>
      <w:r w:rsidR="00773AEB">
        <w:rPr>
          <w:sz w:val="24"/>
          <w:szCs w:val="24"/>
        </w:rPr>
        <w:t>учреждениями</w:t>
      </w:r>
      <w:r w:rsidRPr="001308EF">
        <w:rPr>
          <w:sz w:val="24"/>
          <w:szCs w:val="24"/>
        </w:rPr>
        <w:t xml:space="preserve"> в соответствии с требованиями </w:t>
      </w:r>
      <w:hyperlink r:id="rId10" w:history="1">
        <w:r w:rsidRPr="001308EF">
          <w:rPr>
            <w:sz w:val="24"/>
            <w:szCs w:val="24"/>
          </w:rPr>
          <w:t>пункта 2.5</w:t>
        </w:r>
      </w:hyperlink>
      <w:r w:rsidRPr="001308EF">
        <w:rPr>
          <w:sz w:val="24"/>
          <w:szCs w:val="24"/>
        </w:rPr>
        <w:t xml:space="preserve"> настоящего Порядка и предоставляются в </w:t>
      </w:r>
      <w:r w:rsidR="008A41CD">
        <w:rPr>
          <w:sz w:val="24"/>
          <w:szCs w:val="24"/>
        </w:rPr>
        <w:t>управление</w:t>
      </w:r>
      <w:r w:rsidRPr="001308EF">
        <w:rPr>
          <w:sz w:val="24"/>
          <w:szCs w:val="24"/>
        </w:rPr>
        <w:t xml:space="preserve"> образования:</w:t>
      </w:r>
    </w:p>
    <w:p w:rsidR="006666AE" w:rsidRPr="007A22A2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по состоянию </w:t>
      </w:r>
      <w:r w:rsidRPr="007A22A2">
        <w:rPr>
          <w:sz w:val="24"/>
          <w:szCs w:val="24"/>
        </w:rPr>
        <w:t xml:space="preserve">на 5 сентября текущего года (фактически </w:t>
      </w:r>
      <w:proofErr w:type="gramStart"/>
      <w:r w:rsidRPr="007A22A2">
        <w:rPr>
          <w:sz w:val="24"/>
          <w:szCs w:val="24"/>
        </w:rPr>
        <w:t>обучающихся</w:t>
      </w:r>
      <w:proofErr w:type="gramEnd"/>
      <w:r w:rsidRPr="007A22A2">
        <w:rPr>
          <w:sz w:val="24"/>
          <w:szCs w:val="24"/>
        </w:rPr>
        <w:t xml:space="preserve"> в образовательно</w:t>
      </w:r>
      <w:r w:rsidR="00773AEB" w:rsidRPr="007A22A2">
        <w:rPr>
          <w:sz w:val="24"/>
          <w:szCs w:val="24"/>
        </w:rPr>
        <w:t>м</w:t>
      </w:r>
      <w:r w:rsidRPr="007A22A2">
        <w:rPr>
          <w:sz w:val="24"/>
          <w:szCs w:val="24"/>
        </w:rPr>
        <w:t xml:space="preserve"> </w:t>
      </w:r>
      <w:r w:rsidR="00773AEB" w:rsidRPr="007A22A2">
        <w:rPr>
          <w:sz w:val="24"/>
          <w:szCs w:val="24"/>
        </w:rPr>
        <w:t>учреждении</w:t>
      </w:r>
      <w:r w:rsidRPr="007A22A2">
        <w:rPr>
          <w:sz w:val="24"/>
          <w:szCs w:val="24"/>
        </w:rPr>
        <w:t>);</w:t>
      </w:r>
    </w:p>
    <w:p w:rsidR="006666AE" w:rsidRPr="007A22A2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A22A2">
        <w:rPr>
          <w:sz w:val="24"/>
          <w:szCs w:val="24"/>
        </w:rPr>
        <w:t>по состоянию на 1 июня текущего года (по итогам учебного года).</w:t>
      </w:r>
    </w:p>
    <w:p w:rsidR="006666AE" w:rsidRPr="007A22A2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A22A2">
        <w:rPr>
          <w:sz w:val="24"/>
          <w:szCs w:val="24"/>
        </w:rPr>
        <w:t xml:space="preserve">3.2. Образовательные </w:t>
      </w:r>
      <w:r w:rsidR="00773AEB" w:rsidRPr="007A22A2">
        <w:rPr>
          <w:sz w:val="24"/>
          <w:szCs w:val="24"/>
        </w:rPr>
        <w:t>учреждения</w:t>
      </w:r>
      <w:r w:rsidRPr="007A22A2">
        <w:rPr>
          <w:sz w:val="24"/>
          <w:szCs w:val="24"/>
        </w:rPr>
        <w:t xml:space="preserve">  отдельно ведут учет </w:t>
      </w:r>
      <w:proofErr w:type="gramStart"/>
      <w:r w:rsidRPr="007A22A2">
        <w:rPr>
          <w:sz w:val="24"/>
          <w:szCs w:val="24"/>
        </w:rPr>
        <w:t>обучающихся</w:t>
      </w:r>
      <w:proofErr w:type="gramEnd"/>
      <w:r w:rsidRPr="007A22A2">
        <w:rPr>
          <w:sz w:val="24"/>
          <w:szCs w:val="24"/>
        </w:rPr>
        <w:t>, не посещающих и систематически пропускающих по н</w:t>
      </w:r>
      <w:r w:rsidR="00773AEB" w:rsidRPr="007A22A2">
        <w:rPr>
          <w:sz w:val="24"/>
          <w:szCs w:val="24"/>
        </w:rPr>
        <w:t>еуважительным причинам занятия</w:t>
      </w:r>
      <w:r w:rsidRPr="007A22A2">
        <w:rPr>
          <w:sz w:val="24"/>
          <w:szCs w:val="24"/>
        </w:rPr>
        <w:t>.</w:t>
      </w:r>
    </w:p>
    <w:p w:rsidR="006666AE" w:rsidRPr="007A22A2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A22A2">
        <w:rPr>
          <w:sz w:val="24"/>
          <w:szCs w:val="24"/>
        </w:rPr>
        <w:t xml:space="preserve">Сведения о данной категории обучающихся, с указанием причин пропусков, направляются в </w:t>
      </w:r>
      <w:r w:rsidR="008A41CD" w:rsidRPr="007A22A2">
        <w:rPr>
          <w:sz w:val="24"/>
          <w:szCs w:val="24"/>
        </w:rPr>
        <w:t>управление</w:t>
      </w:r>
      <w:r w:rsidRPr="007A22A2">
        <w:rPr>
          <w:sz w:val="24"/>
          <w:szCs w:val="24"/>
        </w:rPr>
        <w:t xml:space="preserve"> образования по окончании каждой четверти.</w:t>
      </w:r>
    </w:p>
    <w:p w:rsidR="006666AE" w:rsidRPr="007A22A2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A22A2">
        <w:rPr>
          <w:sz w:val="24"/>
          <w:szCs w:val="24"/>
        </w:rPr>
        <w:t>3.3. Сведения о детях, принимаемых в образовательн</w:t>
      </w:r>
      <w:r w:rsidR="00773AEB" w:rsidRPr="007A22A2">
        <w:rPr>
          <w:sz w:val="24"/>
          <w:szCs w:val="24"/>
        </w:rPr>
        <w:t>ое</w:t>
      </w:r>
      <w:r w:rsidRPr="007A22A2">
        <w:rPr>
          <w:sz w:val="24"/>
          <w:szCs w:val="24"/>
        </w:rPr>
        <w:t xml:space="preserve"> </w:t>
      </w:r>
      <w:r w:rsidR="00773AEB" w:rsidRPr="007A22A2">
        <w:rPr>
          <w:sz w:val="24"/>
          <w:szCs w:val="24"/>
        </w:rPr>
        <w:t>учреждение</w:t>
      </w:r>
      <w:r w:rsidRPr="007A22A2">
        <w:rPr>
          <w:sz w:val="24"/>
          <w:szCs w:val="24"/>
        </w:rPr>
        <w:t xml:space="preserve"> или выбывающих из неё в течение учебного года, представляются                                         образовательными </w:t>
      </w:r>
      <w:r w:rsidR="00773AEB" w:rsidRPr="007A22A2">
        <w:rPr>
          <w:sz w:val="24"/>
          <w:szCs w:val="24"/>
        </w:rPr>
        <w:t>учреждениями</w:t>
      </w:r>
      <w:r w:rsidRPr="007A22A2">
        <w:rPr>
          <w:sz w:val="24"/>
          <w:szCs w:val="24"/>
        </w:rPr>
        <w:t xml:space="preserve"> в </w:t>
      </w:r>
      <w:r w:rsidR="008A41CD" w:rsidRPr="007A22A2">
        <w:rPr>
          <w:sz w:val="24"/>
          <w:szCs w:val="24"/>
        </w:rPr>
        <w:t>управление</w:t>
      </w:r>
      <w:r w:rsidRPr="007A22A2">
        <w:rPr>
          <w:sz w:val="24"/>
          <w:szCs w:val="24"/>
        </w:rPr>
        <w:t xml:space="preserve"> образования (по состоянию                           на 1 января и 1 июня текущего года) согласно приложению 8.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lastRenderedPageBreak/>
        <w:t xml:space="preserve">3.4. Ежегодно в период </w:t>
      </w:r>
      <w:r w:rsidRPr="007A22A2">
        <w:rPr>
          <w:sz w:val="24"/>
          <w:szCs w:val="24"/>
        </w:rPr>
        <w:t>до 10 сентября</w:t>
      </w:r>
      <w:r w:rsidRPr="001308EF">
        <w:rPr>
          <w:sz w:val="24"/>
          <w:szCs w:val="24"/>
        </w:rPr>
        <w:t xml:space="preserve"> текущего года </w:t>
      </w:r>
      <w:r w:rsidR="008A41CD">
        <w:rPr>
          <w:sz w:val="24"/>
          <w:szCs w:val="24"/>
        </w:rPr>
        <w:t>управление</w:t>
      </w:r>
      <w:r w:rsidRPr="001308EF">
        <w:rPr>
          <w:sz w:val="24"/>
          <w:szCs w:val="24"/>
        </w:rPr>
        <w:t xml:space="preserve"> образования осуществляет сверку единой информационной базы данных с данными                      фактического списочного учета обучающихся образовательных </w:t>
      </w:r>
      <w:r w:rsidR="0018266A">
        <w:rPr>
          <w:sz w:val="24"/>
          <w:szCs w:val="24"/>
        </w:rPr>
        <w:t>учреждений</w:t>
      </w:r>
      <w:r w:rsidRPr="001308EF">
        <w:rPr>
          <w:sz w:val="24"/>
          <w:szCs w:val="24"/>
        </w:rPr>
        <w:t xml:space="preserve"> по итогам проверки приема детей и детей, фактически приступивших к обучению в данном учебном году.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3.5. </w:t>
      </w:r>
      <w:proofErr w:type="gramStart"/>
      <w:r w:rsidRPr="001308EF">
        <w:rPr>
          <w:sz w:val="24"/>
          <w:szCs w:val="24"/>
        </w:rPr>
        <w:t xml:space="preserve">Для получения данных о детях, обучающихся в образовательных                      </w:t>
      </w:r>
      <w:r w:rsidR="0018266A">
        <w:rPr>
          <w:sz w:val="24"/>
          <w:szCs w:val="24"/>
        </w:rPr>
        <w:t>учреждениях</w:t>
      </w:r>
      <w:r w:rsidRPr="001308EF">
        <w:rPr>
          <w:sz w:val="24"/>
          <w:szCs w:val="24"/>
        </w:rPr>
        <w:t xml:space="preserve">, реализующих образовательные программы дошкольного, начального общего, основного общего, среднего общего образования, расположенных на территории </w:t>
      </w:r>
      <w:proofErr w:type="spellStart"/>
      <w:r w:rsidR="0018266A"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ского</w:t>
      </w:r>
      <w:proofErr w:type="spellEnd"/>
      <w:r w:rsidR="00A76744" w:rsidRPr="001308EF">
        <w:rPr>
          <w:sz w:val="24"/>
          <w:szCs w:val="24"/>
        </w:rPr>
        <w:t xml:space="preserve"> </w:t>
      </w:r>
      <w:r w:rsidRPr="001308EF">
        <w:rPr>
          <w:sz w:val="24"/>
          <w:szCs w:val="24"/>
        </w:rPr>
        <w:t xml:space="preserve"> района, </w:t>
      </w:r>
      <w:r w:rsidR="008A41CD">
        <w:rPr>
          <w:sz w:val="24"/>
          <w:szCs w:val="24"/>
        </w:rPr>
        <w:t>управление</w:t>
      </w:r>
      <w:r w:rsidRPr="001308EF">
        <w:rPr>
          <w:sz w:val="24"/>
          <w:szCs w:val="24"/>
        </w:rPr>
        <w:t xml:space="preserve"> образования запрашивает у указанных </w:t>
      </w:r>
      <w:r w:rsidR="0018266A">
        <w:rPr>
          <w:sz w:val="24"/>
          <w:szCs w:val="24"/>
        </w:rPr>
        <w:t>учреждений</w:t>
      </w:r>
      <w:r w:rsidRPr="001308EF">
        <w:rPr>
          <w:sz w:val="24"/>
          <w:szCs w:val="24"/>
        </w:rPr>
        <w:t xml:space="preserve"> информацию об обучающихся в порядке и сроки, установленные </w:t>
      </w:r>
      <w:hyperlink r:id="rId11" w:history="1">
        <w:r w:rsidRPr="001308EF">
          <w:rPr>
            <w:sz w:val="24"/>
            <w:szCs w:val="24"/>
          </w:rPr>
          <w:t>пунктами 3.1</w:t>
        </w:r>
      </w:hyperlink>
      <w:r w:rsidRPr="001308EF">
        <w:rPr>
          <w:sz w:val="24"/>
          <w:szCs w:val="24"/>
        </w:rPr>
        <w:t>-</w:t>
      </w:r>
      <w:hyperlink r:id="rId12" w:history="1">
        <w:r w:rsidRPr="001308EF">
          <w:rPr>
            <w:sz w:val="24"/>
            <w:szCs w:val="24"/>
          </w:rPr>
          <w:t>3.4</w:t>
        </w:r>
      </w:hyperlink>
      <w:r w:rsidRPr="001308EF">
        <w:rPr>
          <w:sz w:val="24"/>
          <w:szCs w:val="24"/>
        </w:rPr>
        <w:t xml:space="preserve"> настоящего Порядка.</w:t>
      </w:r>
      <w:proofErr w:type="gramEnd"/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3.6. Образовательные </w:t>
      </w:r>
      <w:r w:rsidR="0018266A">
        <w:rPr>
          <w:sz w:val="24"/>
          <w:szCs w:val="24"/>
        </w:rPr>
        <w:t>учреждения</w:t>
      </w:r>
      <w:r w:rsidRPr="001308EF">
        <w:rPr>
          <w:sz w:val="24"/>
          <w:szCs w:val="24"/>
        </w:rPr>
        <w:t xml:space="preserve"> организуют прием информации от граждан о детях, проживающих на территории, закрепленной за                                              образовательн</w:t>
      </w:r>
      <w:r w:rsidR="0018266A">
        <w:rPr>
          <w:sz w:val="24"/>
          <w:szCs w:val="24"/>
        </w:rPr>
        <w:t>ым</w:t>
      </w:r>
      <w:r w:rsidRPr="001308EF">
        <w:rPr>
          <w:sz w:val="24"/>
          <w:szCs w:val="24"/>
        </w:rPr>
        <w:t xml:space="preserve"> </w:t>
      </w:r>
      <w:r w:rsidR="0018266A">
        <w:rPr>
          <w:sz w:val="24"/>
          <w:szCs w:val="24"/>
        </w:rPr>
        <w:t>учреждением</w:t>
      </w:r>
      <w:r w:rsidRPr="001308EF">
        <w:rPr>
          <w:sz w:val="24"/>
          <w:szCs w:val="24"/>
        </w:rPr>
        <w:t>,  и подлежащих обучению.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</w:t>
      </w:r>
      <w:r w:rsidR="0018266A">
        <w:rPr>
          <w:sz w:val="24"/>
          <w:szCs w:val="24"/>
        </w:rPr>
        <w:t>ое</w:t>
      </w:r>
      <w:r w:rsidRPr="001308EF">
        <w:rPr>
          <w:sz w:val="24"/>
          <w:szCs w:val="24"/>
        </w:rPr>
        <w:t xml:space="preserve"> </w:t>
      </w:r>
      <w:r w:rsidR="0018266A">
        <w:rPr>
          <w:sz w:val="24"/>
          <w:szCs w:val="24"/>
        </w:rPr>
        <w:t>учреждение</w:t>
      </w:r>
      <w:r w:rsidRPr="001308EF">
        <w:rPr>
          <w:sz w:val="24"/>
          <w:szCs w:val="24"/>
        </w:rPr>
        <w:t>: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>3.6.1.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3.6.2. информирует об этом комиссию по делам несовершеннолетних и                   защите их прав администрации </w:t>
      </w:r>
      <w:proofErr w:type="spellStart"/>
      <w:r w:rsidR="008A41CD"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ского</w:t>
      </w:r>
      <w:proofErr w:type="spellEnd"/>
      <w:r w:rsidR="00A76744" w:rsidRPr="001308EF">
        <w:rPr>
          <w:sz w:val="24"/>
          <w:szCs w:val="24"/>
        </w:rPr>
        <w:t xml:space="preserve"> </w:t>
      </w:r>
      <w:r w:rsidRPr="001308EF">
        <w:rPr>
          <w:sz w:val="24"/>
          <w:szCs w:val="24"/>
        </w:rPr>
        <w:t>района для принятия мер                          воздействия в соответствии с действующим законодательством;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3.6.3. информирует </w:t>
      </w:r>
      <w:r w:rsidR="008A41CD">
        <w:rPr>
          <w:sz w:val="24"/>
          <w:szCs w:val="24"/>
        </w:rPr>
        <w:t>управление</w:t>
      </w:r>
      <w:r w:rsidRPr="001308EF">
        <w:rPr>
          <w:sz w:val="24"/>
          <w:szCs w:val="24"/>
        </w:rPr>
        <w:t xml:space="preserve"> образования о выявленных детях и                       принятых мерах по организации их обучения.</w:t>
      </w:r>
    </w:p>
    <w:p w:rsidR="00A76744" w:rsidRPr="001308EF" w:rsidRDefault="00A76744" w:rsidP="008A41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308EF">
        <w:rPr>
          <w:b/>
          <w:sz w:val="24"/>
          <w:szCs w:val="24"/>
          <w:lang w:val="en-US"/>
        </w:rPr>
        <w:t>I</w:t>
      </w:r>
      <w:r w:rsidRPr="001308EF">
        <w:rPr>
          <w:b/>
          <w:sz w:val="24"/>
          <w:szCs w:val="24"/>
        </w:rPr>
        <w:t xml:space="preserve">V. Порядок предоставления информации </w:t>
      </w:r>
    </w:p>
    <w:p w:rsidR="006666AE" w:rsidRPr="001308EF" w:rsidRDefault="006666AE" w:rsidP="001308E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 xml:space="preserve">образовательными </w:t>
      </w:r>
      <w:r w:rsidR="00760708">
        <w:rPr>
          <w:b/>
          <w:sz w:val="24"/>
          <w:szCs w:val="24"/>
        </w:rPr>
        <w:t>учреждениями</w:t>
      </w:r>
      <w:r w:rsidRPr="001308EF">
        <w:rPr>
          <w:b/>
          <w:sz w:val="24"/>
          <w:szCs w:val="24"/>
        </w:rPr>
        <w:t xml:space="preserve">, </w:t>
      </w:r>
    </w:p>
    <w:p w:rsidR="006666AE" w:rsidRPr="001308EF" w:rsidRDefault="006666AE" w:rsidP="001308E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proofErr w:type="gramStart"/>
      <w:r w:rsidRPr="001308EF">
        <w:rPr>
          <w:b/>
          <w:sz w:val="24"/>
          <w:szCs w:val="24"/>
        </w:rPr>
        <w:t>реализующими</w:t>
      </w:r>
      <w:proofErr w:type="gramEnd"/>
      <w:r w:rsidRPr="001308EF">
        <w:rPr>
          <w:b/>
          <w:sz w:val="24"/>
          <w:szCs w:val="24"/>
        </w:rPr>
        <w:t xml:space="preserve"> программы дошкольного образования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66AE" w:rsidRPr="007A22A2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4.1. Руководители указанных </w:t>
      </w:r>
      <w:r w:rsidR="00760708">
        <w:rPr>
          <w:sz w:val="24"/>
          <w:szCs w:val="24"/>
        </w:rPr>
        <w:t>учреждений</w:t>
      </w:r>
      <w:r w:rsidRPr="001308EF">
        <w:rPr>
          <w:sz w:val="24"/>
          <w:szCs w:val="24"/>
        </w:rPr>
        <w:t xml:space="preserve"> предоставляют в </w:t>
      </w:r>
      <w:r w:rsidR="00EF3B05">
        <w:rPr>
          <w:sz w:val="24"/>
          <w:szCs w:val="24"/>
        </w:rPr>
        <w:t>управление</w:t>
      </w:r>
      <w:r w:rsidRPr="001308EF">
        <w:rPr>
          <w:sz w:val="24"/>
          <w:szCs w:val="24"/>
        </w:rPr>
        <w:t xml:space="preserve">                           образования в соответствии с требованиями </w:t>
      </w:r>
      <w:hyperlink r:id="rId13" w:history="1">
        <w:r w:rsidRPr="001308EF">
          <w:rPr>
            <w:sz w:val="24"/>
            <w:szCs w:val="24"/>
          </w:rPr>
          <w:t>пункта 2.5</w:t>
        </w:r>
      </w:hyperlink>
      <w:r w:rsidRPr="001308EF">
        <w:rPr>
          <w:sz w:val="24"/>
          <w:szCs w:val="24"/>
        </w:rPr>
        <w:t xml:space="preserve"> Порядка ежегодно                       по состоянию </w:t>
      </w:r>
      <w:r w:rsidRPr="007A22A2">
        <w:rPr>
          <w:sz w:val="24"/>
          <w:szCs w:val="24"/>
        </w:rPr>
        <w:t>на 1 июня и 5 сентября текущего года</w:t>
      </w:r>
      <w:r w:rsidR="00EF3B05" w:rsidRPr="007A22A2">
        <w:rPr>
          <w:sz w:val="24"/>
          <w:szCs w:val="24"/>
        </w:rPr>
        <w:t>:</w:t>
      </w:r>
    </w:p>
    <w:p w:rsidR="006666AE" w:rsidRPr="001308EF" w:rsidRDefault="006666AE" w:rsidP="001308EF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4.1.1. сведения о детях в возрасте от 0 до  6 лет 6 месяцев, посещающих дошкольные образовательные  </w:t>
      </w:r>
      <w:r w:rsidR="00760708">
        <w:rPr>
          <w:sz w:val="24"/>
          <w:szCs w:val="24"/>
        </w:rPr>
        <w:t>учреждения;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4.1.2. данные о детях, достигших возраста 6 лет 6 месяцев,                                завершающих получение дошкольного образования в текущем году                                    и подлежащих приему в 1-й класс в наступающем и </w:t>
      </w:r>
      <w:r w:rsidR="00760708">
        <w:rPr>
          <w:sz w:val="24"/>
          <w:szCs w:val="24"/>
        </w:rPr>
        <w:t>следующем за ним учебных годах</w:t>
      </w:r>
      <w:r w:rsidR="00AD5D41">
        <w:rPr>
          <w:sz w:val="24"/>
          <w:szCs w:val="24"/>
        </w:rPr>
        <w:t>.</w:t>
      </w:r>
    </w:p>
    <w:p w:rsidR="006666AE" w:rsidRPr="001308EF" w:rsidRDefault="006666AE" w:rsidP="001308EF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>V. Компетенции организаций по обеспечению учета детей</w:t>
      </w:r>
    </w:p>
    <w:p w:rsidR="006666AE" w:rsidRPr="001308EF" w:rsidRDefault="006666AE" w:rsidP="001308E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5.1. </w:t>
      </w:r>
      <w:r w:rsidR="00AD5D41">
        <w:rPr>
          <w:sz w:val="24"/>
          <w:szCs w:val="24"/>
        </w:rPr>
        <w:t>Управление</w:t>
      </w:r>
      <w:r w:rsidRPr="001308EF">
        <w:rPr>
          <w:sz w:val="24"/>
          <w:szCs w:val="24"/>
        </w:rPr>
        <w:t xml:space="preserve"> образования: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>5.1.1. осуществляет организационное и методическое руководство работой по учету детей;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5.1.2. принимает от </w:t>
      </w:r>
      <w:r w:rsidR="00780AB2">
        <w:rPr>
          <w:sz w:val="24"/>
          <w:szCs w:val="24"/>
        </w:rPr>
        <w:t>учреждений</w:t>
      </w:r>
      <w:r w:rsidRPr="001308EF">
        <w:rPr>
          <w:sz w:val="24"/>
          <w:szCs w:val="24"/>
        </w:rPr>
        <w:t xml:space="preserve">, указанных в </w:t>
      </w:r>
      <w:hyperlink r:id="rId14" w:history="1">
        <w:r w:rsidRPr="001308EF">
          <w:rPr>
            <w:sz w:val="24"/>
            <w:szCs w:val="24"/>
          </w:rPr>
          <w:t>пункте 2.3</w:t>
        </w:r>
      </w:hyperlink>
      <w:r w:rsidRPr="001308EF">
        <w:rPr>
          <w:sz w:val="24"/>
          <w:szCs w:val="24"/>
        </w:rPr>
        <w:t xml:space="preserve"> настоящего                    Порядка, сведения о детях и формирует единую информационную базу данных;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5.1.3. организует регулярный прием информации о детях, подлежащих включению в единую информационную базу данных, своевременно                         осуществляет ее корректировку в соответствии с информацией, полученной от учреждений, указанных в </w:t>
      </w:r>
      <w:hyperlink r:id="rId15" w:history="1">
        <w:r w:rsidRPr="001308EF">
          <w:rPr>
            <w:sz w:val="24"/>
            <w:szCs w:val="24"/>
          </w:rPr>
          <w:t>пункте 2.3</w:t>
        </w:r>
      </w:hyperlink>
      <w:r w:rsidRPr="001308EF">
        <w:rPr>
          <w:sz w:val="24"/>
          <w:szCs w:val="24"/>
        </w:rPr>
        <w:t xml:space="preserve"> настоящего Порядка;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5.1.4. принимает меры к устройству детей, не получающих общего образования, на обучение в образовательные </w:t>
      </w:r>
      <w:r w:rsidR="00780AB2">
        <w:rPr>
          <w:sz w:val="24"/>
          <w:szCs w:val="24"/>
        </w:rPr>
        <w:t>учреждения</w:t>
      </w:r>
      <w:r w:rsidRPr="001308EF">
        <w:rPr>
          <w:sz w:val="24"/>
          <w:szCs w:val="24"/>
        </w:rPr>
        <w:t>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lastRenderedPageBreak/>
        <w:t>5.1.5. контролирует устройство на обучение выявленных не обучающихся детей и вносит соответствующие изменения в единую информационную базу данных;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5.1.6. осуществляет </w:t>
      </w:r>
      <w:proofErr w:type="gramStart"/>
      <w:r w:rsidRPr="001308EF">
        <w:rPr>
          <w:sz w:val="24"/>
          <w:szCs w:val="24"/>
        </w:rPr>
        <w:t>контроль за</w:t>
      </w:r>
      <w:proofErr w:type="gramEnd"/>
      <w:r w:rsidRPr="001308EF">
        <w:rPr>
          <w:sz w:val="24"/>
          <w:szCs w:val="24"/>
        </w:rPr>
        <w:t xml:space="preserve"> деятельностью образовательных                              </w:t>
      </w:r>
      <w:r w:rsidR="00780AB2">
        <w:rPr>
          <w:sz w:val="24"/>
          <w:szCs w:val="24"/>
        </w:rPr>
        <w:t>учреждений</w:t>
      </w:r>
      <w:r w:rsidRPr="001308EF">
        <w:rPr>
          <w:sz w:val="24"/>
          <w:szCs w:val="24"/>
        </w:rPr>
        <w:t xml:space="preserve"> по организации обучения детей и принятием образовательными </w:t>
      </w:r>
      <w:r w:rsidR="00780AB2">
        <w:rPr>
          <w:sz w:val="24"/>
          <w:szCs w:val="24"/>
        </w:rPr>
        <w:t>учреждениями</w:t>
      </w:r>
      <w:r w:rsidRPr="001308EF">
        <w:rPr>
          <w:sz w:val="24"/>
          <w:szCs w:val="24"/>
        </w:rPr>
        <w:t xml:space="preserve"> мер по сохранению контингента обучающихся;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5.1.7. контролирует деятельность образовательных </w:t>
      </w:r>
      <w:r w:rsidR="00780AB2">
        <w:rPr>
          <w:sz w:val="24"/>
          <w:szCs w:val="24"/>
        </w:rPr>
        <w:t>учреждений</w:t>
      </w:r>
      <w:r w:rsidRPr="001308EF">
        <w:rPr>
          <w:sz w:val="24"/>
          <w:szCs w:val="24"/>
        </w:rPr>
        <w:t xml:space="preserve"> по                        ведению документации по учету и движению воспитанников и обучающихся, полноту и достоверность данных, содержащихся в книге движения воспитанников и алфавитной книге обучающихся;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>5.1.8. осуществляет хранение списков детей, внесенных в единую                         информационную базу данных, до получения ими общего образования;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>5.1.9. обеспечивает надлежащую защиту сведений, содержащих                         персональные данные о детях, внесенных в единую информационную базу        данных, в соответствии с требованиями Федеральных законов  от 27 июля 2006г. № 149-ФЗ "Об информации, информационных технологиях и о защите информации", от 27 июля  2006г. №152-ФЗ «О персональных данных».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5.2. Образовательные </w:t>
      </w:r>
      <w:r w:rsidR="00780AB2">
        <w:rPr>
          <w:sz w:val="24"/>
          <w:szCs w:val="24"/>
        </w:rPr>
        <w:t>учреждения</w:t>
      </w:r>
      <w:r w:rsidRPr="001308EF">
        <w:rPr>
          <w:sz w:val="24"/>
          <w:szCs w:val="24"/>
        </w:rPr>
        <w:t>: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организуют работу по учету детей в возрасте от 0 до 18 лет и представляют в </w:t>
      </w:r>
      <w:r w:rsidR="00FF0B67">
        <w:rPr>
          <w:sz w:val="24"/>
          <w:szCs w:val="24"/>
        </w:rPr>
        <w:t xml:space="preserve">управление </w:t>
      </w:r>
      <w:r w:rsidRPr="001308EF">
        <w:rPr>
          <w:sz w:val="24"/>
          <w:szCs w:val="24"/>
        </w:rPr>
        <w:t xml:space="preserve">образования информацию в соответствии с разделом </w:t>
      </w:r>
      <w:hyperlink r:id="rId16" w:history="1">
        <w:r w:rsidRPr="001308EF">
          <w:rPr>
            <w:sz w:val="24"/>
            <w:szCs w:val="24"/>
            <w:lang w:val="en-US"/>
          </w:rPr>
          <w:t>III</w:t>
        </w:r>
      </w:hyperlink>
      <w:r w:rsidRPr="001308EF">
        <w:rPr>
          <w:sz w:val="24"/>
          <w:szCs w:val="24"/>
        </w:rPr>
        <w:t xml:space="preserve"> настоящего Порядка;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5.2.1. осуществляют систематический контроль за посещением занятий </w:t>
      </w:r>
      <w:proofErr w:type="gramStart"/>
      <w:r w:rsidRPr="001308EF">
        <w:rPr>
          <w:sz w:val="24"/>
          <w:szCs w:val="24"/>
        </w:rPr>
        <w:t>обучающимися</w:t>
      </w:r>
      <w:proofErr w:type="gramEnd"/>
      <w:r w:rsidRPr="001308EF">
        <w:rPr>
          <w:sz w:val="24"/>
          <w:szCs w:val="24"/>
        </w:rPr>
        <w:t>, ведут индивидуальную профилактическую работу с обучающимися, имеющими проблемы в поведении, обучении, развитии и социальной адаптации;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 xml:space="preserve">5.2.2. информируют комиссию по делам несовершеннолетних и защите их прав администрации </w:t>
      </w:r>
      <w:proofErr w:type="spellStart"/>
      <w:r w:rsidR="00FF0B67"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ского</w:t>
      </w:r>
      <w:proofErr w:type="spellEnd"/>
      <w:r w:rsidRPr="001308EF">
        <w:rPr>
          <w:sz w:val="24"/>
          <w:szCs w:val="24"/>
        </w:rPr>
        <w:t xml:space="preserve"> района о детях, прекративших обучение;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>5.2.3. обеспечивают хранение списков детей, подлежащих обучению, и иной документации по учету и движению обучающихся до получения ими                       основного общего и среднего общего образования;</w:t>
      </w:r>
    </w:p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>5.2.4. принимают на обучение детей, не получающих общего образования, выявленных в ходе работы по учету детей;</w:t>
      </w:r>
    </w:p>
    <w:p w:rsidR="006666AE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308EF">
        <w:rPr>
          <w:sz w:val="24"/>
          <w:szCs w:val="24"/>
        </w:rPr>
        <w:t>5.2.5. обеспечивают надлежащую защиту сведений, содержащих                           персональные данные о детях, в соответствии с требованиями Федеральных законов от 27 июля 2006г. № 149-ФЗ "Об информации, информационных технологиях и о защите информации", от 27 июля  2006г. №152-ФЗ                                          «О персональных данных».</w:t>
      </w:r>
    </w:p>
    <w:p w:rsidR="007A22A2" w:rsidRDefault="007A22A2" w:rsidP="007A22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A22A2">
        <w:rPr>
          <w:sz w:val="24"/>
          <w:szCs w:val="24"/>
        </w:rPr>
        <w:t>5.3. БУЗ ОО «</w:t>
      </w:r>
      <w:proofErr w:type="spellStart"/>
      <w:r w:rsidRPr="007A22A2">
        <w:rPr>
          <w:sz w:val="24"/>
          <w:szCs w:val="24"/>
        </w:rPr>
        <w:t>Глазуновская</w:t>
      </w:r>
      <w:proofErr w:type="spellEnd"/>
      <w:r w:rsidRPr="007A22A2">
        <w:rPr>
          <w:sz w:val="24"/>
          <w:szCs w:val="24"/>
        </w:rPr>
        <w:t xml:space="preserve"> центральная районная больница»</w:t>
      </w:r>
      <w:r>
        <w:rPr>
          <w:sz w:val="24"/>
          <w:szCs w:val="24"/>
        </w:rPr>
        <w:t xml:space="preserve"> предоставляет по запросу управления образования администрации </w:t>
      </w:r>
      <w:proofErr w:type="spellStart"/>
      <w:r>
        <w:rPr>
          <w:sz w:val="24"/>
          <w:szCs w:val="24"/>
        </w:rPr>
        <w:t>Глазуновского</w:t>
      </w:r>
      <w:proofErr w:type="spellEnd"/>
      <w:r>
        <w:rPr>
          <w:sz w:val="24"/>
          <w:szCs w:val="24"/>
        </w:rPr>
        <w:t xml:space="preserve"> района и руководителей образовательных учреждений данные переписи детского населения.</w:t>
      </w:r>
    </w:p>
    <w:p w:rsidR="007A22A2" w:rsidRDefault="007A22A2" w:rsidP="007A22A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Администрации сельских поселений:</w:t>
      </w:r>
    </w:p>
    <w:p w:rsidR="007A22A2" w:rsidRDefault="007A22A2" w:rsidP="007A22A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5.4.1. Проводят информационно-разъяснительную работу с населением о необходимости взаимодействия при проведении работы по учету детей.</w:t>
      </w:r>
    </w:p>
    <w:p w:rsidR="007A22A2" w:rsidRPr="007A22A2" w:rsidRDefault="007A22A2" w:rsidP="007A22A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5.4.2. В случае выявления детей, не обучающихся в нарушение закона, администрации сельских поселений незамедлительно в письменном виде направляют данную информацию в общеобразовательную организацию, расположенную на соответствующей территории и в управление образования администрации </w:t>
      </w:r>
      <w:proofErr w:type="spellStart"/>
      <w:r>
        <w:rPr>
          <w:sz w:val="24"/>
          <w:szCs w:val="24"/>
        </w:rPr>
        <w:t>Глазуновского</w:t>
      </w:r>
      <w:proofErr w:type="spellEnd"/>
      <w:r>
        <w:rPr>
          <w:sz w:val="24"/>
          <w:szCs w:val="24"/>
        </w:rPr>
        <w:t xml:space="preserve"> района.</w:t>
      </w:r>
    </w:p>
    <w:p w:rsidR="006666AE" w:rsidRPr="001308EF" w:rsidRDefault="006666AE" w:rsidP="007A22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4820" w:firstLine="0"/>
        <w:outlineLvl w:val="1"/>
        <w:rPr>
          <w:sz w:val="24"/>
          <w:szCs w:val="24"/>
        </w:rPr>
        <w:sectPr w:rsidR="006666AE" w:rsidRPr="001308EF" w:rsidSect="00A76744">
          <w:headerReference w:type="even" r:id="rId17"/>
          <w:type w:val="nextColumn"/>
          <w:pgSz w:w="11907" w:h="16840" w:code="9"/>
          <w:pgMar w:top="1134" w:right="851" w:bottom="1134" w:left="1418" w:header="567" w:footer="567" w:gutter="0"/>
          <w:cols w:space="720"/>
          <w:noEndnote/>
          <w:docGrid w:linePitch="381"/>
        </w:sectPr>
      </w:pPr>
    </w:p>
    <w:p w:rsidR="006666AE" w:rsidRPr="001308EF" w:rsidRDefault="006666AE" w:rsidP="001308EF">
      <w:pPr>
        <w:pStyle w:val="ConsPlusNormal"/>
        <w:widowControl/>
        <w:ind w:left="8789" w:firstLine="0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lastRenderedPageBreak/>
        <w:br/>
      </w: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t>Приложение 1</w:t>
      </w:r>
    </w:p>
    <w:p w:rsidR="00780AB2" w:rsidRDefault="006666AE" w:rsidP="001308EF">
      <w:pPr>
        <w:pStyle w:val="ConsPlusNormal"/>
        <w:widowControl/>
        <w:ind w:left="8789" w:firstLine="0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к Порядку учета детей, подлежащих </w:t>
      </w:r>
      <w:proofErr w:type="gramStart"/>
      <w:r w:rsidRPr="001308EF">
        <w:rPr>
          <w:sz w:val="24"/>
          <w:szCs w:val="24"/>
        </w:rPr>
        <w:t>обучению                          по</w:t>
      </w:r>
      <w:proofErr w:type="gramEnd"/>
      <w:r w:rsidRPr="001308EF">
        <w:rPr>
          <w:sz w:val="24"/>
          <w:szCs w:val="24"/>
        </w:rPr>
        <w:t xml:space="preserve"> образовательным программам дошкольного,  начального общего, основного общего и среднего общего образования </w:t>
      </w:r>
    </w:p>
    <w:p w:rsidR="006666AE" w:rsidRPr="001308EF" w:rsidRDefault="006666AE" w:rsidP="00780AB2">
      <w:pPr>
        <w:pStyle w:val="ConsPlusNormal"/>
        <w:widowControl/>
        <w:ind w:left="8789" w:firstLine="0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в </w:t>
      </w:r>
      <w:proofErr w:type="spellStart"/>
      <w:r w:rsidR="00FF0B67"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ском</w:t>
      </w:r>
      <w:proofErr w:type="spellEnd"/>
      <w:r w:rsidR="00A76744" w:rsidRPr="001308EF">
        <w:rPr>
          <w:sz w:val="24"/>
          <w:szCs w:val="24"/>
        </w:rPr>
        <w:t xml:space="preserve"> </w:t>
      </w:r>
      <w:r w:rsidRPr="001308EF">
        <w:rPr>
          <w:sz w:val="24"/>
          <w:szCs w:val="24"/>
        </w:rPr>
        <w:t>районе</w:t>
      </w:r>
    </w:p>
    <w:p w:rsidR="006666AE" w:rsidRPr="001308EF" w:rsidRDefault="006666AE" w:rsidP="001308EF">
      <w:pPr>
        <w:pStyle w:val="ConsPlusNormal"/>
        <w:widowControl/>
        <w:ind w:left="8789" w:firstLine="540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540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 xml:space="preserve">Данные о детях, обучающихся в муниципальном бюджетном общеобразовательном учреждении,  </w:t>
      </w:r>
      <w:r w:rsidRPr="001308EF">
        <w:rPr>
          <w:b/>
          <w:sz w:val="24"/>
          <w:szCs w:val="24"/>
        </w:rPr>
        <w:br/>
        <w:t>вне зависимости от места их проживания на 05 сентября 20__ г.</w:t>
      </w:r>
    </w:p>
    <w:tbl>
      <w:tblPr>
        <w:tblpPr w:leftFromText="180" w:rightFromText="180" w:vertAnchor="text" w:horzAnchor="margin" w:tblpY="200"/>
        <w:tblW w:w="14901" w:type="dxa"/>
        <w:tblLook w:val="00A0"/>
      </w:tblPr>
      <w:tblGrid>
        <w:gridCol w:w="543"/>
        <w:gridCol w:w="1236"/>
        <w:gridCol w:w="684"/>
        <w:gridCol w:w="1263"/>
        <w:gridCol w:w="663"/>
        <w:gridCol w:w="1314"/>
        <w:gridCol w:w="870"/>
        <w:gridCol w:w="1266"/>
        <w:gridCol w:w="1030"/>
        <w:gridCol w:w="1783"/>
        <w:gridCol w:w="914"/>
        <w:gridCol w:w="678"/>
        <w:gridCol w:w="1262"/>
        <w:gridCol w:w="1395"/>
      </w:tblGrid>
      <w:tr w:rsidR="00A76744" w:rsidRPr="001308EF" w:rsidTr="00A76744">
        <w:trPr>
          <w:trHeight w:val="65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 xml:space="preserve">N </w:t>
            </w:r>
            <w:proofErr w:type="spellStart"/>
            <w:proofErr w:type="gramStart"/>
            <w:r w:rsidRPr="001308EF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308E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308E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5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 xml:space="preserve">Сведения об </w:t>
            </w:r>
            <w:proofErr w:type="gramStart"/>
            <w:r w:rsidRPr="001308EF">
              <w:rPr>
                <w:rFonts w:ascii="Arial" w:hAnsi="Arial" w:cs="Arial"/>
                <w:color w:val="000000"/>
              </w:rPr>
              <w:t>обучающемся</w:t>
            </w:r>
            <w:proofErr w:type="gramEnd"/>
          </w:p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Родители</w:t>
            </w:r>
          </w:p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Прописка</w:t>
            </w:r>
          </w:p>
        </w:tc>
      </w:tr>
      <w:tr w:rsidR="00A76744" w:rsidRPr="001308EF" w:rsidTr="00A76744">
        <w:trPr>
          <w:trHeight w:val="66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Имя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Пол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Дата                  рождения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Ф.И.О. матери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Ф.И.О. отца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Населенный пункт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Улица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Дом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Квартира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Телефон</w:t>
            </w:r>
          </w:p>
        </w:tc>
      </w:tr>
      <w:tr w:rsidR="00A76744" w:rsidRPr="001308EF" w:rsidTr="00A76744">
        <w:trPr>
          <w:trHeight w:val="4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6744" w:rsidRPr="001308EF" w:rsidTr="00A76744">
        <w:trPr>
          <w:trHeight w:val="3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666AE" w:rsidRPr="001308EF" w:rsidRDefault="006666AE" w:rsidP="001308E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br/>
      </w:r>
    </w:p>
    <w:p w:rsidR="006666AE" w:rsidRPr="001308EF" w:rsidRDefault="006666AE" w:rsidP="001308EF">
      <w:pPr>
        <w:pStyle w:val="ConsPlusNormal"/>
        <w:widowControl/>
        <w:ind w:left="8789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lastRenderedPageBreak/>
        <w:t>Приложение 2</w:t>
      </w:r>
    </w:p>
    <w:p w:rsidR="00A76744" w:rsidRPr="001308EF" w:rsidRDefault="006666AE" w:rsidP="001308EF">
      <w:pPr>
        <w:pStyle w:val="ConsPlusNormal"/>
        <w:widowControl/>
        <w:ind w:left="8789" w:firstLine="0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к Порядку учета детей, подлежащих обучению                          по образовательным программам дошкольного,  начального общего, основного общего и среднего общего образования </w:t>
      </w:r>
      <w:proofErr w:type="gramStart"/>
      <w:r w:rsidRPr="001308EF">
        <w:rPr>
          <w:sz w:val="24"/>
          <w:szCs w:val="24"/>
        </w:rPr>
        <w:t>в</w:t>
      </w:r>
      <w:proofErr w:type="gramEnd"/>
      <w:r w:rsidRPr="001308EF">
        <w:rPr>
          <w:sz w:val="24"/>
          <w:szCs w:val="24"/>
        </w:rPr>
        <w:t xml:space="preserve"> </w:t>
      </w:r>
    </w:p>
    <w:p w:rsidR="006666AE" w:rsidRPr="001308EF" w:rsidRDefault="00FF0B67" w:rsidP="001308EF">
      <w:pPr>
        <w:pStyle w:val="ConsPlusNormal"/>
        <w:widowControl/>
        <w:ind w:left="8789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ском</w:t>
      </w:r>
      <w:proofErr w:type="spellEnd"/>
      <w:r w:rsidR="00A76744" w:rsidRPr="001308EF">
        <w:rPr>
          <w:sz w:val="24"/>
          <w:szCs w:val="24"/>
        </w:rPr>
        <w:t xml:space="preserve"> </w:t>
      </w:r>
      <w:proofErr w:type="gramStart"/>
      <w:r w:rsidR="006666AE" w:rsidRPr="001308EF">
        <w:rPr>
          <w:sz w:val="24"/>
          <w:szCs w:val="24"/>
        </w:rPr>
        <w:t>районе</w:t>
      </w:r>
      <w:proofErr w:type="gramEnd"/>
    </w:p>
    <w:p w:rsidR="006666AE" w:rsidRPr="001308EF" w:rsidRDefault="006666AE" w:rsidP="001308EF">
      <w:pPr>
        <w:pStyle w:val="ConsPlusNormal"/>
        <w:widowControl/>
        <w:ind w:left="8789" w:firstLine="540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540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51" w:hanging="142"/>
        <w:jc w:val="center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 xml:space="preserve">Данные о детях </w:t>
      </w:r>
      <w:r w:rsidR="00FF0B67">
        <w:rPr>
          <w:b/>
          <w:sz w:val="24"/>
          <w:szCs w:val="24"/>
        </w:rPr>
        <w:t xml:space="preserve">с </w:t>
      </w:r>
      <w:r w:rsidRPr="001308EF">
        <w:rPr>
          <w:b/>
          <w:sz w:val="24"/>
          <w:szCs w:val="24"/>
        </w:rPr>
        <w:t xml:space="preserve">ограниченными возможностями здоровья, </w:t>
      </w:r>
      <w:r w:rsidRPr="001308EF">
        <w:rPr>
          <w:b/>
          <w:sz w:val="24"/>
          <w:szCs w:val="24"/>
        </w:rPr>
        <w:br/>
        <w:t>обучающихся в муниципальном бюджетном общеобразовательном учреждении на 05 сентября 20__ г.</w:t>
      </w: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t xml:space="preserve">       </w:t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736"/>
        <w:gridCol w:w="2896"/>
        <w:gridCol w:w="1682"/>
        <w:gridCol w:w="1968"/>
        <w:gridCol w:w="2657"/>
        <w:gridCol w:w="2672"/>
      </w:tblGrid>
      <w:tr w:rsidR="006666AE" w:rsidRPr="001308EF" w:rsidTr="00A76744">
        <w:trPr>
          <w:trHeight w:val="300"/>
        </w:trPr>
        <w:tc>
          <w:tcPr>
            <w:tcW w:w="445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№</w:t>
            </w:r>
          </w:p>
        </w:tc>
        <w:tc>
          <w:tcPr>
            <w:tcW w:w="2741" w:type="dxa"/>
          </w:tcPr>
          <w:p w:rsidR="006666AE" w:rsidRPr="001308EF" w:rsidRDefault="006666AE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Наименование ОУ</w:t>
            </w:r>
          </w:p>
        </w:tc>
        <w:tc>
          <w:tcPr>
            <w:tcW w:w="2907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Ф.И.О. ребёнка</w:t>
            </w:r>
          </w:p>
        </w:tc>
        <w:tc>
          <w:tcPr>
            <w:tcW w:w="1684" w:type="dxa"/>
          </w:tcPr>
          <w:p w:rsidR="006666AE" w:rsidRPr="001308EF" w:rsidRDefault="006666AE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Дата                   рождения</w:t>
            </w:r>
          </w:p>
        </w:tc>
        <w:tc>
          <w:tcPr>
            <w:tcW w:w="1970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Дата прохождения ПМПК</w:t>
            </w:r>
          </w:p>
        </w:tc>
        <w:tc>
          <w:tcPr>
            <w:tcW w:w="2661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Что рекомендовано</w:t>
            </w:r>
          </w:p>
        </w:tc>
        <w:tc>
          <w:tcPr>
            <w:tcW w:w="2677" w:type="dxa"/>
          </w:tcPr>
          <w:p w:rsidR="006666AE" w:rsidRPr="001308EF" w:rsidRDefault="006666AE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Как выполняется                   рекомендация</w:t>
            </w:r>
          </w:p>
        </w:tc>
      </w:tr>
      <w:tr w:rsidR="006666AE" w:rsidRPr="001308EF" w:rsidTr="00A76744">
        <w:trPr>
          <w:trHeight w:val="300"/>
        </w:trPr>
        <w:tc>
          <w:tcPr>
            <w:tcW w:w="445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</w:tr>
    </w:tbl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                         </w:t>
      </w:r>
    </w:p>
    <w:p w:rsidR="006666AE" w:rsidRPr="001308EF" w:rsidRDefault="006666AE" w:rsidP="001308EF">
      <w:pPr>
        <w:rPr>
          <w:rFonts w:ascii="Arial" w:hAnsi="Arial" w:cs="Arial"/>
          <w:color w:val="000000"/>
        </w:rPr>
        <w:sectPr w:rsidR="006666AE" w:rsidRPr="001308EF" w:rsidSect="00A76744">
          <w:type w:val="nextColumn"/>
          <w:pgSz w:w="16840" w:h="11907" w:orient="landscape" w:code="9"/>
          <w:pgMar w:top="1134" w:right="851" w:bottom="1134" w:left="1418" w:header="567" w:footer="567" w:gutter="0"/>
          <w:cols w:space="720"/>
          <w:noEndnote/>
          <w:docGrid w:linePitch="381"/>
        </w:sectPr>
      </w:pPr>
    </w:p>
    <w:p w:rsidR="006666AE" w:rsidRPr="001308EF" w:rsidRDefault="006666AE" w:rsidP="001308EF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lastRenderedPageBreak/>
        <w:t xml:space="preserve">                                                                          </w:t>
      </w:r>
    </w:p>
    <w:p w:rsidR="006666AE" w:rsidRPr="001308EF" w:rsidRDefault="006666AE" w:rsidP="001308EF">
      <w:pPr>
        <w:pStyle w:val="ConsPlusNormal"/>
        <w:widowControl/>
        <w:ind w:left="5103" w:firstLine="0"/>
        <w:jc w:val="center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Приложение 3</w:t>
      </w:r>
    </w:p>
    <w:p w:rsidR="006666AE" w:rsidRPr="001308EF" w:rsidRDefault="006666AE" w:rsidP="001308EF">
      <w:pPr>
        <w:pStyle w:val="ConsPlusNormal"/>
        <w:widowControl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        к Порядку учета детей, </w:t>
      </w:r>
    </w:p>
    <w:p w:rsidR="006666AE" w:rsidRPr="001308EF" w:rsidRDefault="006666AE" w:rsidP="001308EF">
      <w:pPr>
        <w:pStyle w:val="ConsPlusNormal"/>
        <w:widowControl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        подлежащих обучению</w:t>
      </w:r>
    </w:p>
    <w:p w:rsidR="006666AE" w:rsidRPr="001308EF" w:rsidRDefault="006666AE" w:rsidP="001308EF">
      <w:pPr>
        <w:pStyle w:val="ConsPlusNormal"/>
        <w:widowControl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   по образовательным программам </w:t>
      </w:r>
    </w:p>
    <w:p w:rsidR="006666AE" w:rsidRPr="001308EF" w:rsidRDefault="006666AE" w:rsidP="001308EF">
      <w:pPr>
        <w:pStyle w:val="ConsPlusNormal"/>
        <w:widowControl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дошкольного, начального общего,</w:t>
      </w:r>
    </w:p>
    <w:p w:rsidR="006666AE" w:rsidRPr="001308EF" w:rsidRDefault="006666AE" w:rsidP="001308EF">
      <w:pPr>
        <w:pStyle w:val="ConsPlusNormal"/>
        <w:widowControl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  основного общего и среднего </w:t>
      </w:r>
    </w:p>
    <w:p w:rsidR="006666AE" w:rsidRPr="001308EF" w:rsidRDefault="006666AE" w:rsidP="001308EF">
      <w:pPr>
        <w:pStyle w:val="ConsPlusNormal"/>
        <w:widowControl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    общего образования </w:t>
      </w:r>
    </w:p>
    <w:p w:rsidR="006666AE" w:rsidRPr="001308EF" w:rsidRDefault="006666AE" w:rsidP="001308EF">
      <w:pPr>
        <w:pStyle w:val="ConsPlusNormal"/>
        <w:widowControl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      в </w:t>
      </w:r>
      <w:proofErr w:type="spellStart"/>
      <w:r w:rsidR="00FF0B67"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</w:t>
      </w:r>
      <w:r w:rsidRPr="001308EF">
        <w:rPr>
          <w:sz w:val="24"/>
          <w:szCs w:val="24"/>
        </w:rPr>
        <w:t>м</w:t>
      </w:r>
      <w:proofErr w:type="spellEnd"/>
      <w:r w:rsidRPr="001308EF">
        <w:rPr>
          <w:sz w:val="24"/>
          <w:szCs w:val="24"/>
        </w:rPr>
        <w:t xml:space="preserve"> районе</w:t>
      </w:r>
    </w:p>
    <w:p w:rsidR="006666AE" w:rsidRPr="001308EF" w:rsidRDefault="006666AE" w:rsidP="001308EF">
      <w:pPr>
        <w:tabs>
          <w:tab w:val="left" w:pos="2057"/>
        </w:tabs>
        <w:ind w:left="5103"/>
        <w:rPr>
          <w:rFonts w:ascii="Arial" w:hAnsi="Arial" w:cs="Arial"/>
        </w:rPr>
      </w:pPr>
    </w:p>
    <w:p w:rsidR="006666AE" w:rsidRPr="001308EF" w:rsidRDefault="006666AE" w:rsidP="001308EF">
      <w:pPr>
        <w:tabs>
          <w:tab w:val="left" w:pos="2057"/>
        </w:tabs>
        <w:ind w:left="-284"/>
        <w:jc w:val="center"/>
        <w:rPr>
          <w:rFonts w:ascii="Arial" w:hAnsi="Arial" w:cs="Arial"/>
        </w:rPr>
      </w:pPr>
    </w:p>
    <w:p w:rsidR="006666AE" w:rsidRPr="001308EF" w:rsidRDefault="006666AE" w:rsidP="001308EF">
      <w:pPr>
        <w:tabs>
          <w:tab w:val="left" w:pos="2057"/>
        </w:tabs>
        <w:ind w:left="-284"/>
        <w:jc w:val="center"/>
        <w:rPr>
          <w:rFonts w:ascii="Arial" w:hAnsi="Arial" w:cs="Arial"/>
        </w:rPr>
      </w:pPr>
    </w:p>
    <w:p w:rsidR="006666AE" w:rsidRPr="001308EF" w:rsidRDefault="006666AE" w:rsidP="001308EF">
      <w:pPr>
        <w:tabs>
          <w:tab w:val="left" w:pos="2057"/>
        </w:tabs>
        <w:ind w:left="-284"/>
        <w:jc w:val="center"/>
        <w:rPr>
          <w:rFonts w:ascii="Arial" w:hAnsi="Arial" w:cs="Arial"/>
          <w:b/>
          <w:color w:val="000000"/>
        </w:rPr>
      </w:pPr>
      <w:r w:rsidRPr="001308EF">
        <w:rPr>
          <w:rFonts w:ascii="Arial" w:hAnsi="Arial" w:cs="Arial"/>
          <w:b/>
        </w:rPr>
        <w:t xml:space="preserve">Данные о детях, не имеющих общего </w:t>
      </w:r>
      <w:r w:rsidRPr="001308EF">
        <w:rPr>
          <w:rFonts w:ascii="Arial" w:hAnsi="Arial" w:cs="Arial"/>
          <w:b/>
        </w:rPr>
        <w:br/>
        <w:t xml:space="preserve">образования  и не обучающихся в </w:t>
      </w:r>
      <w:r w:rsidRPr="001308EF">
        <w:rPr>
          <w:rFonts w:ascii="Arial" w:hAnsi="Arial" w:cs="Arial"/>
          <w:b/>
        </w:rPr>
        <w:br/>
        <w:t>нарушение закона</w:t>
      </w:r>
    </w:p>
    <w:p w:rsidR="006666AE" w:rsidRPr="001308EF" w:rsidRDefault="006666AE" w:rsidP="001308EF">
      <w:pPr>
        <w:tabs>
          <w:tab w:val="left" w:pos="2057"/>
        </w:tabs>
        <w:ind w:left="5103"/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433"/>
        <w:gridCol w:w="1277"/>
        <w:gridCol w:w="881"/>
        <w:gridCol w:w="1351"/>
        <w:gridCol w:w="1610"/>
        <w:gridCol w:w="1433"/>
        <w:gridCol w:w="1403"/>
      </w:tblGrid>
      <w:tr w:rsidR="006666AE" w:rsidRPr="001308EF" w:rsidTr="00CA7A46">
        <w:trPr>
          <w:trHeight w:val="858"/>
        </w:trPr>
        <w:tc>
          <w:tcPr>
            <w:tcW w:w="139" w:type="pct"/>
          </w:tcPr>
          <w:p w:rsidR="006666AE" w:rsidRPr="001308EF" w:rsidRDefault="006666AE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№</w:t>
            </w:r>
          </w:p>
        </w:tc>
        <w:tc>
          <w:tcPr>
            <w:tcW w:w="457" w:type="pct"/>
          </w:tcPr>
          <w:p w:rsidR="006666AE" w:rsidRPr="001308EF" w:rsidRDefault="006666AE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Дата                 постановки на учет</w:t>
            </w:r>
          </w:p>
        </w:tc>
        <w:tc>
          <w:tcPr>
            <w:tcW w:w="845" w:type="pct"/>
          </w:tcPr>
          <w:p w:rsidR="006666AE" w:rsidRPr="001308EF" w:rsidRDefault="006666AE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Ф.И.О., дата рождения</w:t>
            </w:r>
          </w:p>
        </w:tc>
        <w:tc>
          <w:tcPr>
            <w:tcW w:w="639" w:type="pct"/>
          </w:tcPr>
          <w:p w:rsidR="006666AE" w:rsidRPr="001308EF" w:rsidRDefault="006666AE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Адрес</w:t>
            </w:r>
          </w:p>
        </w:tc>
        <w:tc>
          <w:tcPr>
            <w:tcW w:w="865" w:type="pct"/>
          </w:tcPr>
          <w:p w:rsidR="006666AE" w:rsidRPr="001308EF" w:rsidRDefault="006666AE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Сведения о родителях</w:t>
            </w:r>
          </w:p>
        </w:tc>
        <w:tc>
          <w:tcPr>
            <w:tcW w:w="406" w:type="pct"/>
          </w:tcPr>
          <w:p w:rsidR="006666AE" w:rsidRPr="001308EF" w:rsidRDefault="006666AE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Полученное образование (кол-во оконченных классов)</w:t>
            </w:r>
          </w:p>
        </w:tc>
        <w:tc>
          <w:tcPr>
            <w:tcW w:w="764" w:type="pct"/>
          </w:tcPr>
          <w:p w:rsidR="006666AE" w:rsidRPr="001308EF" w:rsidRDefault="006666AE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Причина постановки на учет</w:t>
            </w:r>
          </w:p>
        </w:tc>
        <w:tc>
          <w:tcPr>
            <w:tcW w:w="886" w:type="pct"/>
          </w:tcPr>
          <w:p w:rsidR="006666AE" w:rsidRPr="001308EF" w:rsidRDefault="006666AE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Принятые меры к устройству</w:t>
            </w:r>
          </w:p>
          <w:p w:rsidR="006666AE" w:rsidRPr="001308EF" w:rsidRDefault="006666AE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(дата снятия с учета)</w:t>
            </w:r>
          </w:p>
        </w:tc>
      </w:tr>
      <w:tr w:rsidR="006666AE" w:rsidRPr="001308EF" w:rsidTr="00CA7A46">
        <w:tc>
          <w:tcPr>
            <w:tcW w:w="139" w:type="pct"/>
          </w:tcPr>
          <w:p w:rsidR="006666AE" w:rsidRPr="001308EF" w:rsidRDefault="006666AE" w:rsidP="001308EF">
            <w:pPr>
              <w:snapToGrid w:val="0"/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1</w:t>
            </w:r>
          </w:p>
        </w:tc>
        <w:tc>
          <w:tcPr>
            <w:tcW w:w="457" w:type="pct"/>
          </w:tcPr>
          <w:p w:rsidR="006666AE" w:rsidRPr="001308EF" w:rsidRDefault="006666AE" w:rsidP="001308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45" w:type="pct"/>
          </w:tcPr>
          <w:p w:rsidR="006666AE" w:rsidRPr="001308EF" w:rsidRDefault="006666AE" w:rsidP="001308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865" w:type="pct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6666AE" w:rsidRPr="001308EF" w:rsidRDefault="006666AE" w:rsidP="001308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</w:tcPr>
          <w:p w:rsidR="006666AE" w:rsidRPr="001308EF" w:rsidRDefault="006666AE" w:rsidP="001308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pct"/>
          </w:tcPr>
          <w:p w:rsidR="006666AE" w:rsidRPr="001308EF" w:rsidRDefault="006666AE" w:rsidP="001308EF">
            <w:pPr>
              <w:snapToGrid w:val="0"/>
              <w:rPr>
                <w:rFonts w:ascii="Arial" w:hAnsi="Arial" w:cs="Arial"/>
              </w:rPr>
            </w:pPr>
          </w:p>
        </w:tc>
      </w:tr>
      <w:tr w:rsidR="006666AE" w:rsidRPr="001308EF" w:rsidTr="00CA7A46">
        <w:tc>
          <w:tcPr>
            <w:tcW w:w="139" w:type="pct"/>
          </w:tcPr>
          <w:p w:rsidR="006666AE" w:rsidRPr="001308EF" w:rsidRDefault="006666AE" w:rsidP="001308EF">
            <w:pPr>
              <w:snapToGrid w:val="0"/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2</w:t>
            </w:r>
          </w:p>
        </w:tc>
        <w:tc>
          <w:tcPr>
            <w:tcW w:w="457" w:type="pct"/>
          </w:tcPr>
          <w:p w:rsidR="006666AE" w:rsidRPr="001308EF" w:rsidRDefault="006666AE" w:rsidP="001308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45" w:type="pct"/>
          </w:tcPr>
          <w:p w:rsidR="006666AE" w:rsidRPr="001308EF" w:rsidRDefault="006666AE" w:rsidP="001308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865" w:type="pct"/>
          </w:tcPr>
          <w:p w:rsidR="006666AE" w:rsidRPr="001308EF" w:rsidRDefault="006666AE" w:rsidP="001308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6" w:type="pct"/>
          </w:tcPr>
          <w:p w:rsidR="006666AE" w:rsidRPr="001308EF" w:rsidRDefault="006666AE" w:rsidP="001308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pct"/>
          </w:tcPr>
          <w:p w:rsidR="006666AE" w:rsidRPr="001308EF" w:rsidRDefault="006666AE" w:rsidP="001308E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6" w:type="pct"/>
          </w:tcPr>
          <w:p w:rsidR="006666AE" w:rsidRPr="001308EF" w:rsidRDefault="006666AE" w:rsidP="001308E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666AE" w:rsidRPr="001308EF" w:rsidRDefault="006666AE" w:rsidP="001308EF">
      <w:pPr>
        <w:snapToGrid w:val="0"/>
        <w:rPr>
          <w:rFonts w:ascii="Arial" w:hAnsi="Arial" w:cs="Arial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5103" w:firstLine="0"/>
        <w:jc w:val="center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Приложение 4</w:t>
      </w:r>
    </w:p>
    <w:p w:rsidR="006666AE" w:rsidRPr="001308EF" w:rsidRDefault="006666AE" w:rsidP="001308E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                 к Порядку учета детей,</w:t>
      </w:r>
    </w:p>
    <w:p w:rsidR="006666AE" w:rsidRPr="001308EF" w:rsidRDefault="006666AE" w:rsidP="001308E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                 подлежащих обучению</w:t>
      </w:r>
    </w:p>
    <w:p w:rsidR="006666AE" w:rsidRPr="001308EF" w:rsidRDefault="006666AE" w:rsidP="001308EF">
      <w:pPr>
        <w:pStyle w:val="ConsPlusNormal"/>
        <w:widowControl/>
        <w:ind w:left="3686" w:hanging="2977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   по образовательным программам  </w:t>
      </w:r>
    </w:p>
    <w:p w:rsidR="006666AE" w:rsidRPr="001308EF" w:rsidRDefault="006666AE" w:rsidP="001308EF">
      <w:pPr>
        <w:pStyle w:val="ConsPlusNormal"/>
        <w:widowControl/>
        <w:ind w:left="3686" w:hanging="2977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дошкольного, начального общего, </w:t>
      </w:r>
    </w:p>
    <w:p w:rsidR="006666AE" w:rsidRPr="001308EF" w:rsidRDefault="006666AE" w:rsidP="001308EF">
      <w:pPr>
        <w:pStyle w:val="ConsPlusNormal"/>
        <w:widowControl/>
        <w:ind w:left="3686" w:hanging="2977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     основного общего и среднего </w:t>
      </w:r>
    </w:p>
    <w:p w:rsidR="006666AE" w:rsidRPr="001308EF" w:rsidRDefault="006666AE" w:rsidP="001308EF">
      <w:pPr>
        <w:pStyle w:val="ConsPlusNormal"/>
        <w:widowControl/>
        <w:ind w:left="3686" w:hanging="2977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                                                                         общего образования</w:t>
      </w:r>
    </w:p>
    <w:p w:rsidR="006666AE" w:rsidRPr="001308EF" w:rsidRDefault="006666AE" w:rsidP="001308EF">
      <w:pPr>
        <w:tabs>
          <w:tab w:val="left" w:pos="2057"/>
        </w:tabs>
        <w:ind w:left="4536" w:hanging="850"/>
        <w:jc w:val="center"/>
        <w:rPr>
          <w:rFonts w:ascii="Arial" w:hAnsi="Arial" w:cs="Arial"/>
          <w:b/>
          <w:color w:val="000000"/>
        </w:rPr>
      </w:pPr>
      <w:r w:rsidRPr="001308EF">
        <w:rPr>
          <w:rFonts w:ascii="Arial" w:hAnsi="Arial" w:cs="Arial"/>
        </w:rPr>
        <w:t xml:space="preserve">                               в </w:t>
      </w:r>
      <w:proofErr w:type="spellStart"/>
      <w:r w:rsidR="00FF0B67">
        <w:rPr>
          <w:rFonts w:ascii="Arial" w:hAnsi="Arial" w:cs="Arial"/>
        </w:rPr>
        <w:t>Глазунов</w:t>
      </w:r>
      <w:r w:rsidR="00A76744" w:rsidRPr="001308EF">
        <w:rPr>
          <w:rFonts w:ascii="Arial" w:hAnsi="Arial" w:cs="Arial"/>
        </w:rPr>
        <w:t>ск</w:t>
      </w:r>
      <w:r w:rsidRPr="001308EF">
        <w:rPr>
          <w:rFonts w:ascii="Arial" w:hAnsi="Arial" w:cs="Arial"/>
        </w:rPr>
        <w:t>ом</w:t>
      </w:r>
      <w:proofErr w:type="spellEnd"/>
      <w:r w:rsidRPr="001308EF">
        <w:rPr>
          <w:rFonts w:ascii="Arial" w:hAnsi="Arial" w:cs="Arial"/>
        </w:rPr>
        <w:t xml:space="preserve"> районе</w:t>
      </w:r>
    </w:p>
    <w:p w:rsidR="006666AE" w:rsidRPr="001308EF" w:rsidRDefault="006666AE" w:rsidP="001308EF">
      <w:pPr>
        <w:tabs>
          <w:tab w:val="left" w:pos="2057"/>
        </w:tabs>
        <w:jc w:val="center"/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jc w:val="center"/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jc w:val="center"/>
        <w:rPr>
          <w:rFonts w:ascii="Arial" w:hAnsi="Arial" w:cs="Arial"/>
          <w:b/>
        </w:rPr>
      </w:pPr>
      <w:r w:rsidRPr="001308EF">
        <w:rPr>
          <w:rFonts w:ascii="Arial" w:hAnsi="Arial" w:cs="Arial"/>
          <w:b/>
        </w:rPr>
        <w:t>Данные</w:t>
      </w:r>
    </w:p>
    <w:p w:rsidR="006666AE" w:rsidRPr="001308EF" w:rsidRDefault="006666AE" w:rsidP="001308EF">
      <w:pPr>
        <w:jc w:val="center"/>
        <w:rPr>
          <w:rFonts w:ascii="Arial" w:hAnsi="Arial" w:cs="Arial"/>
          <w:b/>
        </w:rPr>
      </w:pPr>
      <w:r w:rsidRPr="001308EF">
        <w:rPr>
          <w:rFonts w:ascii="Arial" w:hAnsi="Arial" w:cs="Arial"/>
          <w:b/>
        </w:rPr>
        <w:t>по учащимся, не посещающим или систематически пропускающим</w:t>
      </w:r>
    </w:p>
    <w:p w:rsidR="006666AE" w:rsidRPr="001308EF" w:rsidRDefault="006666AE" w:rsidP="001308EF">
      <w:pPr>
        <w:jc w:val="center"/>
        <w:rPr>
          <w:rFonts w:ascii="Arial" w:hAnsi="Arial" w:cs="Arial"/>
          <w:b/>
        </w:rPr>
      </w:pPr>
      <w:r w:rsidRPr="001308EF">
        <w:rPr>
          <w:rFonts w:ascii="Arial" w:hAnsi="Arial" w:cs="Arial"/>
          <w:b/>
        </w:rPr>
        <w:t>по неуважительным причинам учебные занятия</w:t>
      </w:r>
    </w:p>
    <w:p w:rsidR="006666AE" w:rsidRPr="001308EF" w:rsidRDefault="006666AE" w:rsidP="001308EF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853"/>
        <w:gridCol w:w="1519"/>
        <w:gridCol w:w="1833"/>
        <w:gridCol w:w="601"/>
        <w:gridCol w:w="1569"/>
        <w:gridCol w:w="1981"/>
      </w:tblGrid>
      <w:tr w:rsidR="006666AE" w:rsidRPr="001308EF" w:rsidTr="00CA7A46">
        <w:trPr>
          <w:cantSplit/>
          <w:trHeight w:val="719"/>
        </w:trPr>
        <w:tc>
          <w:tcPr>
            <w:tcW w:w="253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№</w:t>
            </w:r>
          </w:p>
        </w:tc>
        <w:tc>
          <w:tcPr>
            <w:tcW w:w="940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Ф.И.</w:t>
            </w:r>
          </w:p>
        </w:tc>
        <w:tc>
          <w:tcPr>
            <w:tcW w:w="771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930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Домашний адрес</w:t>
            </w:r>
          </w:p>
        </w:tc>
        <w:tc>
          <w:tcPr>
            <w:tcW w:w="305" w:type="pct"/>
            <w:textDirection w:val="btLr"/>
          </w:tcPr>
          <w:p w:rsidR="006666AE" w:rsidRPr="001308EF" w:rsidRDefault="006666AE" w:rsidP="001308EF">
            <w:pPr>
              <w:ind w:left="113" w:right="113"/>
              <w:jc w:val="right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Класс</w:t>
            </w:r>
          </w:p>
        </w:tc>
        <w:tc>
          <w:tcPr>
            <w:tcW w:w="796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Причина отсутствия</w:t>
            </w:r>
          </w:p>
        </w:tc>
        <w:tc>
          <w:tcPr>
            <w:tcW w:w="1005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Принимаемые меры + (достигнутый результат, если есть)</w:t>
            </w:r>
          </w:p>
        </w:tc>
      </w:tr>
      <w:tr w:rsidR="006666AE" w:rsidRPr="001308EF" w:rsidTr="00CA7A46">
        <w:tc>
          <w:tcPr>
            <w:tcW w:w="253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1</w:t>
            </w:r>
          </w:p>
        </w:tc>
        <w:tc>
          <w:tcPr>
            <w:tcW w:w="940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0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</w:p>
        </w:tc>
      </w:tr>
      <w:tr w:rsidR="006666AE" w:rsidRPr="001308EF" w:rsidTr="00CA7A46">
        <w:tc>
          <w:tcPr>
            <w:tcW w:w="253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2</w:t>
            </w:r>
          </w:p>
        </w:tc>
        <w:tc>
          <w:tcPr>
            <w:tcW w:w="940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0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pct"/>
          </w:tcPr>
          <w:p w:rsidR="006666AE" w:rsidRPr="001308EF" w:rsidRDefault="006666AE" w:rsidP="001308EF">
            <w:pPr>
              <w:jc w:val="both"/>
              <w:rPr>
                <w:rFonts w:ascii="Arial" w:hAnsi="Arial" w:cs="Arial"/>
              </w:rPr>
            </w:pPr>
          </w:p>
        </w:tc>
      </w:tr>
    </w:tbl>
    <w:p w:rsidR="006666AE" w:rsidRPr="001308EF" w:rsidRDefault="006666AE" w:rsidP="001308EF">
      <w:pPr>
        <w:jc w:val="both"/>
        <w:rPr>
          <w:rFonts w:ascii="Arial" w:hAnsi="Arial" w:cs="Arial"/>
        </w:rPr>
      </w:pPr>
    </w:p>
    <w:p w:rsidR="006666AE" w:rsidRPr="001308EF" w:rsidRDefault="006666AE" w:rsidP="001308EF">
      <w:pPr>
        <w:jc w:val="both"/>
        <w:rPr>
          <w:rFonts w:ascii="Arial" w:hAnsi="Arial" w:cs="Arial"/>
          <w:b/>
          <w:u w:val="single"/>
        </w:rPr>
      </w:pPr>
      <w:r w:rsidRPr="001308EF">
        <w:rPr>
          <w:rFonts w:ascii="Arial" w:hAnsi="Arial" w:cs="Arial"/>
          <w:b/>
          <w:u w:val="single"/>
        </w:rPr>
        <w:t>Причины отсутствия:</w:t>
      </w:r>
    </w:p>
    <w:p w:rsidR="006666AE" w:rsidRPr="001308EF" w:rsidRDefault="006666AE" w:rsidP="001308EF">
      <w:pPr>
        <w:jc w:val="both"/>
        <w:rPr>
          <w:rFonts w:ascii="Arial" w:hAnsi="Arial" w:cs="Arial"/>
        </w:rPr>
      </w:pPr>
    </w:p>
    <w:p w:rsidR="006666AE" w:rsidRPr="001308EF" w:rsidRDefault="006666AE" w:rsidP="001308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>длительная болезнь</w:t>
      </w:r>
    </w:p>
    <w:p w:rsidR="006666AE" w:rsidRPr="001308EF" w:rsidRDefault="006666AE" w:rsidP="001308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>смена места жительства</w:t>
      </w:r>
    </w:p>
    <w:p w:rsidR="006666AE" w:rsidRPr="001308EF" w:rsidRDefault="006666AE" w:rsidP="001308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>оформляется перевод в вечернюю школу</w:t>
      </w:r>
    </w:p>
    <w:p w:rsidR="006666AE" w:rsidRPr="001308EF" w:rsidRDefault="006666AE" w:rsidP="001308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>оформляется перевод в коррекционную школу</w:t>
      </w:r>
    </w:p>
    <w:p w:rsidR="006666AE" w:rsidRPr="001308EF" w:rsidRDefault="006666AE" w:rsidP="001308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>временно находится в приюте</w:t>
      </w:r>
    </w:p>
    <w:p w:rsidR="006666AE" w:rsidRPr="001308EF" w:rsidRDefault="006666AE" w:rsidP="001308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 xml:space="preserve">не </w:t>
      </w:r>
      <w:proofErr w:type="gramStart"/>
      <w:r w:rsidRPr="001308EF">
        <w:rPr>
          <w:rFonts w:ascii="Arial" w:hAnsi="Arial" w:cs="Arial"/>
        </w:rPr>
        <w:t>готовы</w:t>
      </w:r>
      <w:proofErr w:type="gramEnd"/>
      <w:r w:rsidRPr="001308EF">
        <w:rPr>
          <w:rFonts w:ascii="Arial" w:hAnsi="Arial" w:cs="Arial"/>
        </w:rPr>
        <w:t xml:space="preserve"> к школе материально</w:t>
      </w:r>
    </w:p>
    <w:p w:rsidR="006666AE" w:rsidRPr="001308EF" w:rsidRDefault="006666AE" w:rsidP="001308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>другие уважительные причины</w:t>
      </w:r>
    </w:p>
    <w:p w:rsidR="006666AE" w:rsidRPr="001308EF" w:rsidRDefault="006666AE" w:rsidP="001308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>не отпускают родители</w:t>
      </w:r>
    </w:p>
    <w:p w:rsidR="006666AE" w:rsidRPr="001308EF" w:rsidRDefault="006666AE" w:rsidP="001308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>не вернулись из отпуска</w:t>
      </w:r>
    </w:p>
    <w:p w:rsidR="006666AE" w:rsidRPr="001308EF" w:rsidRDefault="006666AE" w:rsidP="001308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 xml:space="preserve">находятся под следствием или </w:t>
      </w:r>
      <w:proofErr w:type="gramStart"/>
      <w:r w:rsidRPr="001308EF">
        <w:rPr>
          <w:rFonts w:ascii="Arial" w:hAnsi="Arial" w:cs="Arial"/>
        </w:rPr>
        <w:t>осуждены</w:t>
      </w:r>
      <w:proofErr w:type="gramEnd"/>
    </w:p>
    <w:p w:rsidR="006666AE" w:rsidRPr="001308EF" w:rsidRDefault="006666AE" w:rsidP="001308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>бродяжничают, находятся в розыске</w:t>
      </w:r>
    </w:p>
    <w:p w:rsidR="006666AE" w:rsidRPr="001308EF" w:rsidRDefault="006666AE" w:rsidP="001308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>не желают учиться (не работают)</w:t>
      </w:r>
    </w:p>
    <w:p w:rsidR="006666AE" w:rsidRPr="001308EF" w:rsidRDefault="006666AE" w:rsidP="001308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08EF">
        <w:rPr>
          <w:rFonts w:ascii="Arial" w:hAnsi="Arial" w:cs="Arial"/>
        </w:rPr>
        <w:t>другие неуважительные причины (указать)</w:t>
      </w:r>
    </w:p>
    <w:p w:rsidR="006666AE" w:rsidRPr="001308EF" w:rsidRDefault="006666AE" w:rsidP="001308EF">
      <w:pPr>
        <w:pStyle w:val="ConsPlusNormal"/>
        <w:widowControl/>
        <w:ind w:left="720" w:firstLine="0"/>
        <w:outlineLvl w:val="1"/>
        <w:rPr>
          <w:sz w:val="24"/>
          <w:szCs w:val="24"/>
        </w:rPr>
      </w:pPr>
    </w:p>
    <w:p w:rsidR="006666AE" w:rsidRPr="001308EF" w:rsidRDefault="006666AE" w:rsidP="001308EF">
      <w:pPr>
        <w:tabs>
          <w:tab w:val="left" w:pos="2057"/>
        </w:tabs>
        <w:jc w:val="center"/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jc w:val="center"/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jc w:val="center"/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  <w:sectPr w:rsidR="006666AE" w:rsidRPr="001308EF" w:rsidSect="00A76744">
          <w:type w:val="nextColumn"/>
          <w:pgSz w:w="11907" w:h="16840" w:code="9"/>
          <w:pgMar w:top="1134" w:right="851" w:bottom="1134" w:left="1418" w:header="567" w:footer="567" w:gutter="0"/>
          <w:cols w:space="720"/>
          <w:noEndnote/>
          <w:docGrid w:linePitch="381"/>
        </w:sect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lastRenderedPageBreak/>
        <w:t>Приложение 5</w:t>
      </w:r>
    </w:p>
    <w:p w:rsidR="00A76744" w:rsidRPr="001308EF" w:rsidRDefault="006666AE" w:rsidP="001308EF">
      <w:pPr>
        <w:pStyle w:val="ConsPlusNormal"/>
        <w:widowControl/>
        <w:ind w:left="8789" w:firstLine="0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к Порядку учета детей, подлежащих обучению                          по образовательным программам дошкольного,   начального общего, основного общего и среднего общего образования </w:t>
      </w:r>
      <w:proofErr w:type="gramStart"/>
      <w:r w:rsidRPr="001308EF">
        <w:rPr>
          <w:sz w:val="24"/>
          <w:szCs w:val="24"/>
        </w:rPr>
        <w:t>в</w:t>
      </w:r>
      <w:proofErr w:type="gramEnd"/>
      <w:r w:rsidRPr="001308EF">
        <w:rPr>
          <w:sz w:val="24"/>
          <w:szCs w:val="24"/>
        </w:rPr>
        <w:t xml:space="preserve"> </w:t>
      </w:r>
    </w:p>
    <w:p w:rsidR="006666AE" w:rsidRPr="001308EF" w:rsidRDefault="001B5FC8" w:rsidP="001308EF">
      <w:pPr>
        <w:pStyle w:val="ConsPlusNormal"/>
        <w:widowControl/>
        <w:ind w:left="8789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</w:t>
      </w:r>
      <w:r w:rsidR="006666AE" w:rsidRPr="001308EF">
        <w:rPr>
          <w:sz w:val="24"/>
          <w:szCs w:val="24"/>
        </w:rPr>
        <w:t>м</w:t>
      </w:r>
      <w:proofErr w:type="spellEnd"/>
      <w:r w:rsidR="006666AE" w:rsidRPr="001308EF">
        <w:rPr>
          <w:sz w:val="24"/>
          <w:szCs w:val="24"/>
        </w:rPr>
        <w:t xml:space="preserve"> </w:t>
      </w:r>
      <w:proofErr w:type="gramStart"/>
      <w:r w:rsidR="006666AE" w:rsidRPr="001308EF">
        <w:rPr>
          <w:sz w:val="24"/>
          <w:szCs w:val="24"/>
        </w:rPr>
        <w:t>районе</w:t>
      </w:r>
      <w:proofErr w:type="gramEnd"/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A76744" w:rsidRPr="001308EF" w:rsidRDefault="006666AE" w:rsidP="001308EF">
      <w:pPr>
        <w:pStyle w:val="ConsPlusNormal"/>
        <w:widowControl/>
        <w:ind w:left="2127" w:hanging="993"/>
        <w:jc w:val="center"/>
        <w:outlineLvl w:val="1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 xml:space="preserve">Сведения о детях в возрасте от 0 до 6 лет 6 месяцев, посещающих дошкольные </w:t>
      </w:r>
    </w:p>
    <w:p w:rsidR="006666AE" w:rsidRPr="001308EF" w:rsidRDefault="006666AE" w:rsidP="001308EF">
      <w:pPr>
        <w:pStyle w:val="ConsPlusNormal"/>
        <w:widowControl/>
        <w:ind w:left="2127" w:hanging="993"/>
        <w:jc w:val="center"/>
        <w:outlineLvl w:val="1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 xml:space="preserve">образовательные  </w:t>
      </w:r>
      <w:r w:rsidR="001B5FC8">
        <w:rPr>
          <w:b/>
          <w:sz w:val="24"/>
          <w:szCs w:val="24"/>
        </w:rPr>
        <w:t>учреждения</w:t>
      </w:r>
    </w:p>
    <w:p w:rsidR="006666AE" w:rsidRPr="001308EF" w:rsidRDefault="006666AE" w:rsidP="001308EF">
      <w:pPr>
        <w:pStyle w:val="ConsPlusNormal"/>
        <w:widowControl/>
        <w:ind w:left="8789" w:hanging="6804"/>
        <w:jc w:val="center"/>
        <w:outlineLvl w:val="1"/>
        <w:rPr>
          <w:sz w:val="24"/>
          <w:szCs w:val="24"/>
        </w:rPr>
      </w:pPr>
    </w:p>
    <w:tbl>
      <w:tblPr>
        <w:tblpPr w:leftFromText="180" w:rightFromText="180" w:vertAnchor="text" w:horzAnchor="margin" w:tblpY="51"/>
        <w:tblW w:w="14811" w:type="dxa"/>
        <w:tblLayout w:type="fixed"/>
        <w:tblLook w:val="00A0"/>
      </w:tblPr>
      <w:tblGrid>
        <w:gridCol w:w="712"/>
        <w:gridCol w:w="2407"/>
        <w:gridCol w:w="2693"/>
        <w:gridCol w:w="1276"/>
        <w:gridCol w:w="1276"/>
        <w:gridCol w:w="1984"/>
        <w:gridCol w:w="2126"/>
        <w:gridCol w:w="2337"/>
      </w:tblGrid>
      <w:tr w:rsidR="00A76744" w:rsidRPr="001308EF" w:rsidTr="00A76744">
        <w:trPr>
          <w:trHeight w:val="65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44" w:rsidRPr="001308EF" w:rsidRDefault="00A76744" w:rsidP="001308EF">
            <w:pPr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1308EF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308E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308E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6E3649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Наименование дошкольно</w:t>
            </w:r>
            <w:r w:rsidR="001B5FC8">
              <w:rPr>
                <w:rFonts w:ascii="Arial" w:hAnsi="Arial" w:cs="Arial"/>
                <w:color w:val="000000"/>
              </w:rPr>
              <w:t>го</w:t>
            </w:r>
            <w:r w:rsidRPr="001308EF">
              <w:rPr>
                <w:rFonts w:ascii="Arial" w:hAnsi="Arial" w:cs="Arial"/>
                <w:color w:val="000000"/>
              </w:rPr>
              <w:t xml:space="preserve"> образовательно</w:t>
            </w:r>
            <w:r w:rsidR="001B5FC8">
              <w:rPr>
                <w:rFonts w:ascii="Arial" w:hAnsi="Arial" w:cs="Arial"/>
                <w:color w:val="000000"/>
              </w:rPr>
              <w:t>го</w:t>
            </w:r>
            <w:r w:rsidRPr="001308EF">
              <w:rPr>
                <w:rFonts w:ascii="Arial" w:hAnsi="Arial" w:cs="Arial"/>
                <w:color w:val="000000"/>
              </w:rPr>
              <w:t xml:space="preserve"> </w:t>
            </w:r>
            <w:r w:rsidR="006E3649">
              <w:rPr>
                <w:rFonts w:ascii="Arial" w:hAnsi="Arial" w:cs="Arial"/>
                <w:color w:val="000000"/>
              </w:rPr>
              <w:t>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Сведения о воспитанниках</w:t>
            </w:r>
          </w:p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Родители</w:t>
            </w:r>
          </w:p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Адрес                                   места жительства</w:t>
            </w:r>
          </w:p>
        </w:tc>
      </w:tr>
      <w:tr w:rsidR="00A76744" w:rsidRPr="001308EF" w:rsidTr="00A76744">
        <w:trPr>
          <w:trHeight w:val="67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4" w:rsidRPr="001308EF" w:rsidRDefault="00A76744" w:rsidP="001308EF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 xml:space="preserve">Ф.И.О.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Дата                  рождения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группа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 xml:space="preserve">Ф.И.О.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Контактный                               телефон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6744" w:rsidRPr="001308EF" w:rsidTr="00A76744">
        <w:trPr>
          <w:trHeight w:val="49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4" w:rsidRPr="001308EF" w:rsidRDefault="00A76744" w:rsidP="001308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6744" w:rsidRPr="001308EF" w:rsidTr="00A76744">
        <w:trPr>
          <w:trHeight w:val="3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4" w:rsidRPr="001308EF" w:rsidRDefault="00A76744" w:rsidP="001308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6666AE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1B5FC8" w:rsidRDefault="001B5FC8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1B5FC8" w:rsidRDefault="001B5FC8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1B5FC8" w:rsidRPr="001308EF" w:rsidRDefault="001B5FC8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lastRenderedPageBreak/>
        <w:t>Приложение 6</w:t>
      </w:r>
    </w:p>
    <w:p w:rsidR="00A76744" w:rsidRPr="001308EF" w:rsidRDefault="006666AE" w:rsidP="001308EF">
      <w:pPr>
        <w:pStyle w:val="ConsPlusNormal"/>
        <w:widowControl/>
        <w:ind w:left="8789" w:firstLine="0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к Порядку учета детей, подлежащих обучению                          по образовательным программам дошкольного начального общего, основного общего и среднего общего образования </w:t>
      </w:r>
      <w:proofErr w:type="gramStart"/>
      <w:r w:rsidRPr="001308EF">
        <w:rPr>
          <w:sz w:val="24"/>
          <w:szCs w:val="24"/>
        </w:rPr>
        <w:t>в</w:t>
      </w:r>
      <w:proofErr w:type="gramEnd"/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 </w:t>
      </w:r>
      <w:proofErr w:type="spellStart"/>
      <w:r w:rsidR="005B325A"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</w:t>
      </w:r>
      <w:r w:rsidRPr="001308EF">
        <w:rPr>
          <w:sz w:val="24"/>
          <w:szCs w:val="24"/>
        </w:rPr>
        <w:t>м</w:t>
      </w:r>
      <w:proofErr w:type="spellEnd"/>
      <w:r w:rsidRPr="001308EF">
        <w:rPr>
          <w:sz w:val="24"/>
          <w:szCs w:val="24"/>
        </w:rPr>
        <w:t xml:space="preserve"> </w:t>
      </w:r>
      <w:proofErr w:type="gramStart"/>
      <w:r w:rsidRPr="001308EF">
        <w:rPr>
          <w:sz w:val="24"/>
          <w:szCs w:val="24"/>
        </w:rPr>
        <w:t>районе</w:t>
      </w:r>
      <w:proofErr w:type="gramEnd"/>
    </w:p>
    <w:p w:rsidR="006666AE" w:rsidRPr="001308EF" w:rsidRDefault="006666AE" w:rsidP="001308EF">
      <w:pPr>
        <w:tabs>
          <w:tab w:val="left" w:pos="2057"/>
        </w:tabs>
        <w:ind w:left="8222"/>
        <w:jc w:val="center"/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pStyle w:val="ConsPlusNormal"/>
        <w:widowControl/>
        <w:ind w:left="8222" w:firstLine="0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firstLine="1134"/>
        <w:jc w:val="center"/>
        <w:rPr>
          <w:b/>
          <w:sz w:val="24"/>
          <w:szCs w:val="24"/>
        </w:rPr>
      </w:pPr>
      <w:r w:rsidRPr="001308EF">
        <w:rPr>
          <w:b/>
          <w:sz w:val="24"/>
          <w:szCs w:val="24"/>
        </w:rPr>
        <w:t>Данные о детях, достигших возраста 6 лет 6 месяцев, завершающих получение дошкольного образования                               в текущем году и подлежащих приему в 1-й класс в наступающем и следующем за ним учебных годах</w:t>
      </w: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margin" w:tblpY="70"/>
        <w:tblW w:w="14811" w:type="dxa"/>
        <w:tblLayout w:type="fixed"/>
        <w:tblLook w:val="00A0"/>
      </w:tblPr>
      <w:tblGrid>
        <w:gridCol w:w="712"/>
        <w:gridCol w:w="2407"/>
        <w:gridCol w:w="2693"/>
        <w:gridCol w:w="1276"/>
        <w:gridCol w:w="1276"/>
        <w:gridCol w:w="1984"/>
        <w:gridCol w:w="2126"/>
        <w:gridCol w:w="2337"/>
      </w:tblGrid>
      <w:tr w:rsidR="00A76744" w:rsidRPr="001308EF" w:rsidTr="00A76744">
        <w:trPr>
          <w:trHeight w:val="65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44" w:rsidRPr="001308EF" w:rsidRDefault="00A76744" w:rsidP="001308EF">
            <w:pPr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1308EF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308E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308E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5B325A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Наименование дошкольно</w:t>
            </w:r>
            <w:r w:rsidR="005B325A">
              <w:rPr>
                <w:rFonts w:ascii="Arial" w:hAnsi="Arial" w:cs="Arial"/>
                <w:color w:val="000000"/>
              </w:rPr>
              <w:t>го</w:t>
            </w:r>
            <w:r w:rsidRPr="001308EF">
              <w:rPr>
                <w:rFonts w:ascii="Arial" w:hAnsi="Arial" w:cs="Arial"/>
                <w:color w:val="000000"/>
              </w:rPr>
              <w:t xml:space="preserve"> образовательно</w:t>
            </w:r>
            <w:r w:rsidR="005B325A">
              <w:rPr>
                <w:rFonts w:ascii="Arial" w:hAnsi="Arial" w:cs="Arial"/>
                <w:color w:val="000000"/>
              </w:rPr>
              <w:t>го</w:t>
            </w:r>
            <w:r w:rsidRPr="001308EF">
              <w:rPr>
                <w:rFonts w:ascii="Arial" w:hAnsi="Arial" w:cs="Arial"/>
                <w:color w:val="000000"/>
              </w:rPr>
              <w:t xml:space="preserve"> </w:t>
            </w:r>
            <w:r w:rsidR="005B325A">
              <w:rPr>
                <w:rFonts w:ascii="Arial" w:hAnsi="Arial" w:cs="Arial"/>
                <w:color w:val="000000"/>
              </w:rPr>
              <w:t>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Сведения о воспитанниках</w:t>
            </w:r>
          </w:p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Родители</w:t>
            </w:r>
          </w:p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Адрес                                   места жительства</w:t>
            </w:r>
          </w:p>
        </w:tc>
      </w:tr>
      <w:tr w:rsidR="00A76744" w:rsidRPr="001308EF" w:rsidTr="00A76744">
        <w:trPr>
          <w:trHeight w:val="67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4" w:rsidRPr="001308EF" w:rsidRDefault="00A76744" w:rsidP="001308EF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 xml:space="preserve">Ф.И.О.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Дата                  рождения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группа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 xml:space="preserve">Ф.И.О.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Контактный                               телефон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6744" w:rsidRPr="001308EF" w:rsidTr="00A76744">
        <w:trPr>
          <w:trHeight w:val="49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4" w:rsidRPr="001308EF" w:rsidRDefault="00A76744" w:rsidP="001308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6744" w:rsidRPr="001308EF" w:rsidTr="00A76744">
        <w:trPr>
          <w:trHeight w:val="3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4" w:rsidRPr="001308EF" w:rsidRDefault="00A76744" w:rsidP="001308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44" w:rsidRPr="001308EF" w:rsidRDefault="00A76744" w:rsidP="001308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666AE" w:rsidRPr="001308EF" w:rsidRDefault="006666AE" w:rsidP="001308EF">
      <w:pPr>
        <w:tabs>
          <w:tab w:val="left" w:pos="2057"/>
        </w:tabs>
        <w:jc w:val="center"/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E3649" w:rsidRDefault="006E3649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lastRenderedPageBreak/>
        <w:t>Приложение 7</w:t>
      </w:r>
    </w:p>
    <w:p w:rsidR="00A76744" w:rsidRPr="001308EF" w:rsidRDefault="006666AE" w:rsidP="001308EF">
      <w:pPr>
        <w:pStyle w:val="ConsPlusNormal"/>
        <w:widowControl/>
        <w:ind w:left="8789" w:firstLine="0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к Порядку учета детей, подлежащих обучению                          по образовательным программам дошкольного,  начального общего, основного общего и среднего общего образования </w:t>
      </w:r>
      <w:proofErr w:type="gramStart"/>
      <w:r w:rsidRPr="001308EF">
        <w:rPr>
          <w:sz w:val="24"/>
          <w:szCs w:val="24"/>
        </w:rPr>
        <w:t>в</w:t>
      </w:r>
      <w:proofErr w:type="gramEnd"/>
      <w:r w:rsidRPr="001308EF">
        <w:rPr>
          <w:sz w:val="24"/>
          <w:szCs w:val="24"/>
        </w:rPr>
        <w:t xml:space="preserve"> </w:t>
      </w:r>
    </w:p>
    <w:p w:rsidR="006666AE" w:rsidRPr="001308EF" w:rsidRDefault="006E3649" w:rsidP="001308EF">
      <w:pPr>
        <w:pStyle w:val="ConsPlusNormal"/>
        <w:widowControl/>
        <w:ind w:left="8789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</w:t>
      </w:r>
      <w:r w:rsidR="006666AE" w:rsidRPr="001308EF">
        <w:rPr>
          <w:sz w:val="24"/>
          <w:szCs w:val="24"/>
        </w:rPr>
        <w:t>м</w:t>
      </w:r>
      <w:proofErr w:type="spellEnd"/>
      <w:r w:rsidR="006666AE" w:rsidRPr="001308EF">
        <w:rPr>
          <w:sz w:val="24"/>
          <w:szCs w:val="24"/>
        </w:rPr>
        <w:t xml:space="preserve"> </w:t>
      </w:r>
      <w:proofErr w:type="gramStart"/>
      <w:r w:rsidR="006666AE" w:rsidRPr="001308EF">
        <w:rPr>
          <w:sz w:val="24"/>
          <w:szCs w:val="24"/>
        </w:rPr>
        <w:t>районе</w:t>
      </w:r>
      <w:proofErr w:type="gramEnd"/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jc w:val="center"/>
        <w:rPr>
          <w:rFonts w:ascii="Arial" w:hAnsi="Arial" w:cs="Arial"/>
          <w:b/>
          <w:color w:val="000000"/>
        </w:rPr>
      </w:pPr>
      <w:r w:rsidRPr="001308EF">
        <w:rPr>
          <w:rFonts w:ascii="Arial" w:hAnsi="Arial" w:cs="Arial"/>
          <w:b/>
        </w:rPr>
        <w:t>Данные о детях в возрасте от 0 до 18 лет, проживающих на территории сельских поселений</w:t>
      </w:r>
    </w:p>
    <w:p w:rsidR="006666AE" w:rsidRPr="001308EF" w:rsidRDefault="006666AE" w:rsidP="001308EF">
      <w:pPr>
        <w:tabs>
          <w:tab w:val="left" w:pos="2057"/>
        </w:tabs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1934"/>
        <w:gridCol w:w="3420"/>
        <w:gridCol w:w="3518"/>
      </w:tblGrid>
      <w:tr w:rsidR="006666AE" w:rsidRPr="001308EF" w:rsidTr="007001E3">
        <w:tc>
          <w:tcPr>
            <w:tcW w:w="1008" w:type="dxa"/>
          </w:tcPr>
          <w:p w:rsidR="006666AE" w:rsidRPr="001308EF" w:rsidRDefault="006666AE" w:rsidP="001308EF">
            <w:pPr>
              <w:rPr>
                <w:rFonts w:ascii="Arial" w:hAnsi="Arial" w:cs="Arial"/>
                <w:b/>
              </w:rPr>
            </w:pPr>
            <w:r w:rsidRPr="001308EF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308EF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308EF">
              <w:rPr>
                <w:rFonts w:ascii="Arial" w:hAnsi="Arial" w:cs="Arial"/>
                <w:b/>
              </w:rPr>
              <w:t>/</w:t>
            </w:r>
            <w:proofErr w:type="spellStart"/>
            <w:r w:rsidRPr="001308EF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906" w:type="dxa"/>
          </w:tcPr>
          <w:p w:rsidR="006666AE" w:rsidRPr="001308EF" w:rsidRDefault="006666AE" w:rsidP="001308EF">
            <w:pPr>
              <w:rPr>
                <w:rFonts w:ascii="Arial" w:hAnsi="Arial" w:cs="Arial"/>
                <w:b/>
              </w:rPr>
            </w:pPr>
            <w:r w:rsidRPr="001308EF">
              <w:rPr>
                <w:rFonts w:ascii="Arial" w:hAnsi="Arial" w:cs="Arial"/>
                <w:b/>
              </w:rPr>
              <w:t>ФИО ребёнка</w:t>
            </w:r>
          </w:p>
        </w:tc>
        <w:tc>
          <w:tcPr>
            <w:tcW w:w="1934" w:type="dxa"/>
          </w:tcPr>
          <w:p w:rsidR="006666AE" w:rsidRPr="001308EF" w:rsidRDefault="006666AE" w:rsidP="001308EF">
            <w:pPr>
              <w:rPr>
                <w:rFonts w:ascii="Arial" w:hAnsi="Arial" w:cs="Arial"/>
                <w:b/>
              </w:rPr>
            </w:pPr>
            <w:r w:rsidRPr="001308EF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3420" w:type="dxa"/>
          </w:tcPr>
          <w:p w:rsidR="006666AE" w:rsidRPr="001308EF" w:rsidRDefault="006666AE" w:rsidP="001308EF">
            <w:pPr>
              <w:rPr>
                <w:rFonts w:ascii="Arial" w:hAnsi="Arial" w:cs="Arial"/>
                <w:b/>
              </w:rPr>
            </w:pPr>
            <w:r w:rsidRPr="001308EF">
              <w:rPr>
                <w:rFonts w:ascii="Arial" w:hAnsi="Arial" w:cs="Arial"/>
                <w:b/>
              </w:rPr>
              <w:t>Место жительства</w:t>
            </w:r>
          </w:p>
        </w:tc>
        <w:tc>
          <w:tcPr>
            <w:tcW w:w="3518" w:type="dxa"/>
          </w:tcPr>
          <w:p w:rsidR="006666AE" w:rsidRPr="001308EF" w:rsidRDefault="006666AE" w:rsidP="001308EF">
            <w:pPr>
              <w:rPr>
                <w:rFonts w:ascii="Arial" w:hAnsi="Arial" w:cs="Arial"/>
                <w:b/>
              </w:rPr>
            </w:pPr>
            <w:r w:rsidRPr="001308EF">
              <w:rPr>
                <w:rFonts w:ascii="Arial" w:hAnsi="Arial" w:cs="Arial"/>
                <w:b/>
              </w:rPr>
              <w:t>Наличие или отсутствие регистрации по месту жительства</w:t>
            </w:r>
          </w:p>
        </w:tc>
      </w:tr>
      <w:tr w:rsidR="006666AE" w:rsidRPr="001308EF" w:rsidTr="007001E3">
        <w:tc>
          <w:tcPr>
            <w:tcW w:w="1008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</w:tr>
    </w:tbl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E3649" w:rsidRPr="001308EF" w:rsidRDefault="006E3649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pStyle w:val="ConsPlusNormal"/>
        <w:widowControl/>
        <w:ind w:left="8789" w:firstLine="0"/>
        <w:jc w:val="center"/>
        <w:outlineLvl w:val="1"/>
        <w:rPr>
          <w:sz w:val="24"/>
          <w:szCs w:val="24"/>
        </w:rPr>
      </w:pPr>
      <w:r w:rsidRPr="001308EF">
        <w:rPr>
          <w:sz w:val="24"/>
          <w:szCs w:val="24"/>
        </w:rPr>
        <w:lastRenderedPageBreak/>
        <w:t>Приложение 8</w:t>
      </w:r>
    </w:p>
    <w:p w:rsidR="00A76744" w:rsidRPr="001308EF" w:rsidRDefault="006666AE" w:rsidP="001308EF">
      <w:pPr>
        <w:pStyle w:val="ConsPlusNormal"/>
        <w:widowControl/>
        <w:ind w:left="8789" w:firstLine="0"/>
        <w:jc w:val="center"/>
        <w:rPr>
          <w:sz w:val="24"/>
          <w:szCs w:val="24"/>
        </w:rPr>
      </w:pPr>
      <w:r w:rsidRPr="001308EF">
        <w:rPr>
          <w:sz w:val="24"/>
          <w:szCs w:val="24"/>
        </w:rPr>
        <w:t xml:space="preserve">к Порядку учета детей, подлежащих обучению                          по образовательным программам дошкольного,   начального общего, основного общего и среднего общего образования </w:t>
      </w:r>
      <w:proofErr w:type="gramStart"/>
      <w:r w:rsidRPr="001308EF">
        <w:rPr>
          <w:sz w:val="24"/>
          <w:szCs w:val="24"/>
        </w:rPr>
        <w:t>в</w:t>
      </w:r>
      <w:proofErr w:type="gramEnd"/>
      <w:r w:rsidRPr="001308EF">
        <w:rPr>
          <w:sz w:val="24"/>
          <w:szCs w:val="24"/>
        </w:rPr>
        <w:t xml:space="preserve"> </w:t>
      </w:r>
    </w:p>
    <w:p w:rsidR="006666AE" w:rsidRPr="001308EF" w:rsidRDefault="006E3649" w:rsidP="001308EF">
      <w:pPr>
        <w:pStyle w:val="ConsPlusNormal"/>
        <w:widowControl/>
        <w:ind w:left="8789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Глазунов</w:t>
      </w:r>
      <w:r w:rsidR="00A76744" w:rsidRPr="001308EF">
        <w:rPr>
          <w:sz w:val="24"/>
          <w:szCs w:val="24"/>
        </w:rPr>
        <w:t>ско</w:t>
      </w:r>
      <w:r w:rsidR="006666AE" w:rsidRPr="001308EF">
        <w:rPr>
          <w:sz w:val="24"/>
          <w:szCs w:val="24"/>
        </w:rPr>
        <w:t>м</w:t>
      </w:r>
      <w:proofErr w:type="spellEnd"/>
      <w:r w:rsidR="006666AE" w:rsidRPr="001308EF">
        <w:rPr>
          <w:sz w:val="24"/>
          <w:szCs w:val="24"/>
        </w:rPr>
        <w:t xml:space="preserve"> </w:t>
      </w:r>
      <w:proofErr w:type="gramStart"/>
      <w:r w:rsidR="006666AE" w:rsidRPr="001308EF">
        <w:rPr>
          <w:sz w:val="24"/>
          <w:szCs w:val="24"/>
        </w:rPr>
        <w:t>районе</w:t>
      </w:r>
      <w:proofErr w:type="gramEnd"/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ind w:left="851"/>
        <w:rPr>
          <w:rFonts w:ascii="Arial" w:hAnsi="Arial" w:cs="Arial"/>
          <w:b/>
          <w:color w:val="000000"/>
        </w:rPr>
      </w:pPr>
      <w:r w:rsidRPr="001308EF">
        <w:rPr>
          <w:rFonts w:ascii="Arial" w:hAnsi="Arial" w:cs="Arial"/>
          <w:b/>
        </w:rPr>
        <w:t xml:space="preserve">Информация о движении </w:t>
      </w:r>
      <w:proofErr w:type="gramStart"/>
      <w:r w:rsidRPr="001308EF">
        <w:rPr>
          <w:rFonts w:ascii="Arial" w:hAnsi="Arial" w:cs="Arial"/>
          <w:b/>
        </w:rPr>
        <w:t>обучающихся</w:t>
      </w:r>
      <w:proofErr w:type="gramEnd"/>
      <w:r w:rsidRPr="001308EF">
        <w:rPr>
          <w:rFonts w:ascii="Arial" w:hAnsi="Arial" w:cs="Arial"/>
          <w:b/>
        </w:rPr>
        <w:t xml:space="preserve"> за____ четверть (полугодие) 20___/20___ учебного года в _________________________________________________________</w:t>
      </w:r>
      <w:r w:rsidRPr="001308EF">
        <w:rPr>
          <w:rFonts w:ascii="Arial" w:hAnsi="Arial" w:cs="Arial"/>
        </w:rPr>
        <w:t>(наименование образовательно</w:t>
      </w:r>
      <w:r w:rsidR="00780AB2">
        <w:rPr>
          <w:rFonts w:ascii="Arial" w:hAnsi="Arial" w:cs="Arial"/>
        </w:rPr>
        <w:t>го</w:t>
      </w:r>
      <w:r w:rsidRPr="001308EF">
        <w:rPr>
          <w:rFonts w:ascii="Arial" w:hAnsi="Arial" w:cs="Arial"/>
        </w:rPr>
        <w:t xml:space="preserve"> </w:t>
      </w:r>
      <w:r w:rsidR="00780AB2">
        <w:rPr>
          <w:rFonts w:ascii="Arial" w:hAnsi="Arial" w:cs="Arial"/>
        </w:rPr>
        <w:t>учреждения</w:t>
      </w:r>
      <w:r w:rsidRPr="001308EF">
        <w:rPr>
          <w:rFonts w:ascii="Arial" w:hAnsi="Arial" w:cs="Arial"/>
        </w:rPr>
        <w:t>)</w:t>
      </w: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1882"/>
        <w:gridCol w:w="1826"/>
        <w:gridCol w:w="1852"/>
        <w:gridCol w:w="1784"/>
        <w:gridCol w:w="1882"/>
        <w:gridCol w:w="1826"/>
        <w:gridCol w:w="1840"/>
      </w:tblGrid>
      <w:tr w:rsidR="006666AE" w:rsidRPr="001308EF" w:rsidTr="00143CE1">
        <w:tc>
          <w:tcPr>
            <w:tcW w:w="7030" w:type="dxa"/>
            <w:gridSpan w:val="4"/>
          </w:tcPr>
          <w:p w:rsidR="006666AE" w:rsidRPr="001308EF" w:rsidRDefault="006666AE" w:rsidP="001308EF">
            <w:pPr>
              <w:tabs>
                <w:tab w:val="left" w:pos="2057"/>
              </w:tabs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Прибыли в ОУ</w:t>
            </w:r>
          </w:p>
        </w:tc>
        <w:tc>
          <w:tcPr>
            <w:tcW w:w="7877" w:type="dxa"/>
            <w:gridSpan w:val="4"/>
          </w:tcPr>
          <w:p w:rsidR="006666AE" w:rsidRPr="001308EF" w:rsidRDefault="006666AE" w:rsidP="001308EF">
            <w:pPr>
              <w:tabs>
                <w:tab w:val="left" w:pos="2057"/>
              </w:tabs>
              <w:jc w:val="center"/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Выбыли из ОУ</w:t>
            </w:r>
          </w:p>
        </w:tc>
      </w:tr>
      <w:tr w:rsidR="006666AE" w:rsidRPr="001308EF" w:rsidTr="00143CE1">
        <w:tc>
          <w:tcPr>
            <w:tcW w:w="1123" w:type="dxa"/>
          </w:tcPr>
          <w:p w:rsidR="006666AE" w:rsidRPr="001308EF" w:rsidRDefault="006666AE" w:rsidP="001308EF">
            <w:pPr>
              <w:tabs>
                <w:tab w:val="left" w:pos="2057"/>
              </w:tabs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1308EF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308E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308E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969" w:type="dxa"/>
          </w:tcPr>
          <w:p w:rsidR="006666AE" w:rsidRPr="001308EF" w:rsidRDefault="006666AE" w:rsidP="001308EF">
            <w:pPr>
              <w:tabs>
                <w:tab w:val="left" w:pos="2057"/>
              </w:tabs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Фамилия, имя</w:t>
            </w:r>
          </w:p>
        </w:tc>
        <w:tc>
          <w:tcPr>
            <w:tcW w:w="1969" w:type="dxa"/>
          </w:tcPr>
          <w:p w:rsidR="006666AE" w:rsidRPr="001308EF" w:rsidRDefault="006666AE" w:rsidP="001308EF">
            <w:pPr>
              <w:tabs>
                <w:tab w:val="left" w:pos="2057"/>
              </w:tabs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Класс</w:t>
            </w:r>
          </w:p>
        </w:tc>
        <w:tc>
          <w:tcPr>
            <w:tcW w:w="1969" w:type="dxa"/>
          </w:tcPr>
          <w:p w:rsidR="006666AE" w:rsidRPr="001308EF" w:rsidRDefault="006666AE" w:rsidP="001308EF">
            <w:pPr>
              <w:tabs>
                <w:tab w:val="left" w:pos="2057"/>
              </w:tabs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Откуда прибыл</w:t>
            </w:r>
          </w:p>
        </w:tc>
        <w:tc>
          <w:tcPr>
            <w:tcW w:w="1969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308E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308EF">
              <w:rPr>
                <w:rFonts w:ascii="Arial" w:hAnsi="Arial" w:cs="Arial"/>
              </w:rPr>
              <w:t>/</w:t>
            </w:r>
            <w:proofErr w:type="spellStart"/>
            <w:r w:rsidRPr="001308E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69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Фамилия, имя</w:t>
            </w:r>
          </w:p>
        </w:tc>
        <w:tc>
          <w:tcPr>
            <w:tcW w:w="1969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  <w:r w:rsidRPr="001308EF">
              <w:rPr>
                <w:rFonts w:ascii="Arial" w:hAnsi="Arial" w:cs="Arial"/>
              </w:rPr>
              <w:t>Класс</w:t>
            </w:r>
          </w:p>
        </w:tc>
        <w:tc>
          <w:tcPr>
            <w:tcW w:w="1970" w:type="dxa"/>
          </w:tcPr>
          <w:p w:rsidR="006666AE" w:rsidRPr="001308EF" w:rsidRDefault="006666AE" w:rsidP="001308EF">
            <w:pPr>
              <w:tabs>
                <w:tab w:val="left" w:pos="2057"/>
              </w:tabs>
              <w:rPr>
                <w:rFonts w:ascii="Arial" w:hAnsi="Arial" w:cs="Arial"/>
                <w:color w:val="000000"/>
              </w:rPr>
            </w:pPr>
            <w:r w:rsidRPr="001308EF">
              <w:rPr>
                <w:rFonts w:ascii="Arial" w:hAnsi="Arial" w:cs="Arial"/>
                <w:color w:val="000000"/>
              </w:rPr>
              <w:t>Куда выбыл</w:t>
            </w:r>
          </w:p>
        </w:tc>
      </w:tr>
      <w:tr w:rsidR="006666AE" w:rsidRPr="001308EF" w:rsidTr="00143CE1">
        <w:tc>
          <w:tcPr>
            <w:tcW w:w="1123" w:type="dxa"/>
          </w:tcPr>
          <w:p w:rsidR="006666AE" w:rsidRPr="001308EF" w:rsidRDefault="006666AE" w:rsidP="001308EF">
            <w:pPr>
              <w:tabs>
                <w:tab w:val="left" w:pos="205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</w:tcPr>
          <w:p w:rsidR="006666AE" w:rsidRPr="001308EF" w:rsidRDefault="006666AE" w:rsidP="001308EF">
            <w:pPr>
              <w:tabs>
                <w:tab w:val="left" w:pos="205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</w:tcPr>
          <w:p w:rsidR="006666AE" w:rsidRPr="001308EF" w:rsidRDefault="006666AE" w:rsidP="001308EF">
            <w:pPr>
              <w:tabs>
                <w:tab w:val="left" w:pos="205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</w:tcPr>
          <w:p w:rsidR="006666AE" w:rsidRPr="001308EF" w:rsidRDefault="006666AE" w:rsidP="001308EF">
            <w:pPr>
              <w:tabs>
                <w:tab w:val="left" w:pos="205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6666AE" w:rsidRPr="001308EF" w:rsidRDefault="006666AE" w:rsidP="001308EF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6666AE" w:rsidRPr="001308EF" w:rsidRDefault="006666AE" w:rsidP="001308EF">
            <w:pPr>
              <w:tabs>
                <w:tab w:val="left" w:pos="2057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</w:pPr>
    </w:p>
    <w:p w:rsidR="006666AE" w:rsidRPr="001308EF" w:rsidRDefault="006666AE" w:rsidP="001308EF">
      <w:pPr>
        <w:tabs>
          <w:tab w:val="left" w:pos="2057"/>
        </w:tabs>
        <w:rPr>
          <w:rFonts w:ascii="Arial" w:hAnsi="Arial" w:cs="Arial"/>
          <w:b/>
          <w:color w:val="000000"/>
        </w:rPr>
        <w:sectPr w:rsidR="006666AE" w:rsidRPr="001308EF" w:rsidSect="00A76744">
          <w:type w:val="nextColumn"/>
          <w:pgSz w:w="16840" w:h="11907" w:orient="landscape" w:code="9"/>
          <w:pgMar w:top="1134" w:right="851" w:bottom="1134" w:left="1418" w:header="567" w:footer="567" w:gutter="0"/>
          <w:cols w:space="720"/>
          <w:noEndnote/>
          <w:docGrid w:linePitch="381"/>
        </w:sectPr>
      </w:pPr>
    </w:p>
    <w:p w:rsidR="006666AE" w:rsidRPr="001308EF" w:rsidRDefault="006666AE" w:rsidP="001308EF">
      <w:pPr>
        <w:rPr>
          <w:rFonts w:ascii="Arial" w:hAnsi="Arial" w:cs="Arial"/>
        </w:rPr>
      </w:pPr>
    </w:p>
    <w:sectPr w:rsidR="006666AE" w:rsidRPr="001308EF" w:rsidSect="00A76744">
      <w:type w:val="nextColumn"/>
      <w:pgSz w:w="11907" w:h="16840" w:code="9"/>
      <w:pgMar w:top="1134" w:right="851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CF" w:rsidRDefault="003303CF" w:rsidP="005575A3">
      <w:r>
        <w:separator/>
      </w:r>
    </w:p>
  </w:endnote>
  <w:endnote w:type="continuationSeparator" w:id="0">
    <w:p w:rsidR="003303CF" w:rsidRDefault="003303CF" w:rsidP="0055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CF" w:rsidRDefault="003303CF" w:rsidP="005575A3">
      <w:r>
        <w:separator/>
      </w:r>
    </w:p>
  </w:footnote>
  <w:footnote w:type="continuationSeparator" w:id="0">
    <w:p w:rsidR="003303CF" w:rsidRDefault="003303CF" w:rsidP="0055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AE" w:rsidRDefault="00537536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666A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666AE" w:rsidRDefault="006666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DE6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983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DAC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1C1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94AA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70C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DCE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C89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44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700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C504F"/>
    <w:multiLevelType w:val="hybridMultilevel"/>
    <w:tmpl w:val="D3F4C566"/>
    <w:lvl w:ilvl="0" w:tplc="2D7427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404742"/>
    <w:multiLevelType w:val="multilevel"/>
    <w:tmpl w:val="87703AB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070B4F"/>
    <w:multiLevelType w:val="hybridMultilevel"/>
    <w:tmpl w:val="1DCA4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328"/>
    <w:rsid w:val="00015DF9"/>
    <w:rsid w:val="00046C3A"/>
    <w:rsid w:val="000676DF"/>
    <w:rsid w:val="00091A63"/>
    <w:rsid w:val="0009268B"/>
    <w:rsid w:val="000A618D"/>
    <w:rsid w:val="000C006A"/>
    <w:rsid w:val="000C30B9"/>
    <w:rsid w:val="000E0F2A"/>
    <w:rsid w:val="000E19DF"/>
    <w:rsid w:val="000E3BFE"/>
    <w:rsid w:val="001308EF"/>
    <w:rsid w:val="001349F2"/>
    <w:rsid w:val="00135655"/>
    <w:rsid w:val="00140257"/>
    <w:rsid w:val="00142B49"/>
    <w:rsid w:val="00143CE1"/>
    <w:rsid w:val="0014601C"/>
    <w:rsid w:val="00151BE4"/>
    <w:rsid w:val="0018266A"/>
    <w:rsid w:val="0018275E"/>
    <w:rsid w:val="001B1D4F"/>
    <w:rsid w:val="001B5FC8"/>
    <w:rsid w:val="001C233A"/>
    <w:rsid w:val="001C6E01"/>
    <w:rsid w:val="001D3128"/>
    <w:rsid w:val="001E3C90"/>
    <w:rsid w:val="001F357D"/>
    <w:rsid w:val="00224977"/>
    <w:rsid w:val="00227EEF"/>
    <w:rsid w:val="002364FA"/>
    <w:rsid w:val="002366A8"/>
    <w:rsid w:val="0023725C"/>
    <w:rsid w:val="00250E11"/>
    <w:rsid w:val="00256ACD"/>
    <w:rsid w:val="0026750B"/>
    <w:rsid w:val="002A26F1"/>
    <w:rsid w:val="002A63C3"/>
    <w:rsid w:val="002B3D0F"/>
    <w:rsid w:val="002E4E62"/>
    <w:rsid w:val="002F7B5D"/>
    <w:rsid w:val="003303CF"/>
    <w:rsid w:val="00365E54"/>
    <w:rsid w:val="00392B0F"/>
    <w:rsid w:val="00392D41"/>
    <w:rsid w:val="00393A0C"/>
    <w:rsid w:val="003B28E0"/>
    <w:rsid w:val="003B7B35"/>
    <w:rsid w:val="00423B09"/>
    <w:rsid w:val="004649CD"/>
    <w:rsid w:val="004737F7"/>
    <w:rsid w:val="00476ABA"/>
    <w:rsid w:val="00484D22"/>
    <w:rsid w:val="004D5583"/>
    <w:rsid w:val="004E586A"/>
    <w:rsid w:val="00507775"/>
    <w:rsid w:val="00514A06"/>
    <w:rsid w:val="005165FB"/>
    <w:rsid w:val="00534745"/>
    <w:rsid w:val="00534A85"/>
    <w:rsid w:val="00537536"/>
    <w:rsid w:val="005575A3"/>
    <w:rsid w:val="00592106"/>
    <w:rsid w:val="00596E6C"/>
    <w:rsid w:val="005B0D49"/>
    <w:rsid w:val="005B325A"/>
    <w:rsid w:val="00607328"/>
    <w:rsid w:val="00610B48"/>
    <w:rsid w:val="006209E0"/>
    <w:rsid w:val="0062307D"/>
    <w:rsid w:val="00637C93"/>
    <w:rsid w:val="0064378F"/>
    <w:rsid w:val="00656328"/>
    <w:rsid w:val="006666AE"/>
    <w:rsid w:val="00666F5D"/>
    <w:rsid w:val="00685616"/>
    <w:rsid w:val="006960D7"/>
    <w:rsid w:val="00696990"/>
    <w:rsid w:val="006A3CCE"/>
    <w:rsid w:val="006B3E29"/>
    <w:rsid w:val="006B59DE"/>
    <w:rsid w:val="006D278C"/>
    <w:rsid w:val="006D69BB"/>
    <w:rsid w:val="006E3649"/>
    <w:rsid w:val="006E6031"/>
    <w:rsid w:val="006F7A07"/>
    <w:rsid w:val="007001E3"/>
    <w:rsid w:val="00701533"/>
    <w:rsid w:val="00703DB9"/>
    <w:rsid w:val="00706F4A"/>
    <w:rsid w:val="00707EBB"/>
    <w:rsid w:val="00742A39"/>
    <w:rsid w:val="00760708"/>
    <w:rsid w:val="00761F6C"/>
    <w:rsid w:val="00773AEB"/>
    <w:rsid w:val="007773A5"/>
    <w:rsid w:val="00780AB2"/>
    <w:rsid w:val="00787804"/>
    <w:rsid w:val="007A22A2"/>
    <w:rsid w:val="007C7E24"/>
    <w:rsid w:val="00800784"/>
    <w:rsid w:val="008525F4"/>
    <w:rsid w:val="008718BD"/>
    <w:rsid w:val="008861AC"/>
    <w:rsid w:val="008A3F92"/>
    <w:rsid w:val="008A41CD"/>
    <w:rsid w:val="008C1A41"/>
    <w:rsid w:val="008C5ACD"/>
    <w:rsid w:val="008E42EA"/>
    <w:rsid w:val="008F714C"/>
    <w:rsid w:val="00932230"/>
    <w:rsid w:val="009428EA"/>
    <w:rsid w:val="00974D9E"/>
    <w:rsid w:val="0099343D"/>
    <w:rsid w:val="009A00D3"/>
    <w:rsid w:val="009C200D"/>
    <w:rsid w:val="009E43FC"/>
    <w:rsid w:val="009F021F"/>
    <w:rsid w:val="009F3552"/>
    <w:rsid w:val="00A02DF2"/>
    <w:rsid w:val="00A06136"/>
    <w:rsid w:val="00A16C58"/>
    <w:rsid w:val="00A44E63"/>
    <w:rsid w:val="00A565A2"/>
    <w:rsid w:val="00A73089"/>
    <w:rsid w:val="00A76744"/>
    <w:rsid w:val="00A80526"/>
    <w:rsid w:val="00A9583F"/>
    <w:rsid w:val="00A97FC8"/>
    <w:rsid w:val="00AB57E2"/>
    <w:rsid w:val="00AC03FC"/>
    <w:rsid w:val="00AD5D41"/>
    <w:rsid w:val="00B103D7"/>
    <w:rsid w:val="00B145C2"/>
    <w:rsid w:val="00B41B66"/>
    <w:rsid w:val="00B451DB"/>
    <w:rsid w:val="00B51367"/>
    <w:rsid w:val="00B7253C"/>
    <w:rsid w:val="00B726AD"/>
    <w:rsid w:val="00B930AB"/>
    <w:rsid w:val="00BC0D68"/>
    <w:rsid w:val="00BC3A04"/>
    <w:rsid w:val="00BC6ECC"/>
    <w:rsid w:val="00BD04F2"/>
    <w:rsid w:val="00BE7340"/>
    <w:rsid w:val="00C17F8F"/>
    <w:rsid w:val="00C24F60"/>
    <w:rsid w:val="00C72626"/>
    <w:rsid w:val="00C86DD4"/>
    <w:rsid w:val="00CA7A46"/>
    <w:rsid w:val="00CD5292"/>
    <w:rsid w:val="00CE482F"/>
    <w:rsid w:val="00CF1876"/>
    <w:rsid w:val="00CF6D68"/>
    <w:rsid w:val="00D30BA0"/>
    <w:rsid w:val="00D31472"/>
    <w:rsid w:val="00D334FF"/>
    <w:rsid w:val="00D35767"/>
    <w:rsid w:val="00D40044"/>
    <w:rsid w:val="00D4437A"/>
    <w:rsid w:val="00D46148"/>
    <w:rsid w:val="00D47119"/>
    <w:rsid w:val="00D5076D"/>
    <w:rsid w:val="00D73313"/>
    <w:rsid w:val="00D75601"/>
    <w:rsid w:val="00DA0669"/>
    <w:rsid w:val="00DB49B9"/>
    <w:rsid w:val="00DB7D8C"/>
    <w:rsid w:val="00E31E73"/>
    <w:rsid w:val="00E44EBC"/>
    <w:rsid w:val="00E775B7"/>
    <w:rsid w:val="00EB1648"/>
    <w:rsid w:val="00EE5058"/>
    <w:rsid w:val="00EE625D"/>
    <w:rsid w:val="00EF3B05"/>
    <w:rsid w:val="00EF6DE7"/>
    <w:rsid w:val="00F36541"/>
    <w:rsid w:val="00F71B7B"/>
    <w:rsid w:val="00F90F9C"/>
    <w:rsid w:val="00FA4E28"/>
    <w:rsid w:val="00FB1230"/>
    <w:rsid w:val="00FF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9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locked/>
    <w:rsid w:val="009F021F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locked/>
    <w:rsid w:val="009F021F"/>
    <w:pPr>
      <w:keepNext/>
      <w:jc w:val="center"/>
      <w:outlineLvl w:val="4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qFormat/>
    <w:locked/>
    <w:rsid w:val="009F021F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1B7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F71B7B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F71B7B"/>
    <w:rPr>
      <w:rFonts w:cs="Times New Roman"/>
      <w:b/>
    </w:rPr>
  </w:style>
  <w:style w:type="table" w:styleId="a6">
    <w:name w:val="Table Grid"/>
    <w:basedOn w:val="a1"/>
    <w:uiPriority w:val="99"/>
    <w:rsid w:val="009C20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20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9C20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C200D"/>
    <w:rPr>
      <w:rFonts w:ascii="Segoe UI" w:hAnsi="Segoe UI"/>
      <w:sz w:val="18"/>
      <w:lang w:eastAsia="ru-RU"/>
    </w:rPr>
  </w:style>
  <w:style w:type="paragraph" w:styleId="a9">
    <w:name w:val="header"/>
    <w:basedOn w:val="a"/>
    <w:link w:val="aa"/>
    <w:uiPriority w:val="99"/>
    <w:rsid w:val="006D278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D278C"/>
    <w:rPr>
      <w:rFonts w:ascii="Times New Roman" w:hAnsi="Times New Roman"/>
      <w:sz w:val="20"/>
      <w:lang w:eastAsia="ru-RU"/>
    </w:rPr>
  </w:style>
  <w:style w:type="paragraph" w:customStyle="1" w:styleId="ab">
    <w:name w:val="Заголовок к тексту"/>
    <w:basedOn w:val="a"/>
    <w:next w:val="ac"/>
    <w:uiPriority w:val="99"/>
    <w:rsid w:val="006D278C"/>
    <w:pPr>
      <w:suppressAutoHyphens/>
      <w:spacing w:after="240" w:line="240" w:lineRule="exact"/>
    </w:pPr>
    <w:rPr>
      <w:b/>
      <w:sz w:val="28"/>
      <w:szCs w:val="20"/>
    </w:rPr>
  </w:style>
  <w:style w:type="paragraph" w:styleId="ac">
    <w:name w:val="Body Text"/>
    <w:basedOn w:val="a"/>
    <w:link w:val="ad"/>
    <w:uiPriority w:val="99"/>
    <w:rsid w:val="006D278C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6D278C"/>
    <w:rPr>
      <w:rFonts w:ascii="Times New Roman" w:hAnsi="Times New Roman"/>
      <w:sz w:val="20"/>
    </w:rPr>
  </w:style>
  <w:style w:type="paragraph" w:styleId="ae">
    <w:name w:val="Signature"/>
    <w:basedOn w:val="a"/>
    <w:next w:val="ac"/>
    <w:link w:val="af"/>
    <w:uiPriority w:val="99"/>
    <w:rsid w:val="006D278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">
    <w:name w:val="Подпись Знак"/>
    <w:basedOn w:val="a0"/>
    <w:link w:val="ae"/>
    <w:uiPriority w:val="99"/>
    <w:locked/>
    <w:rsid w:val="006D278C"/>
    <w:rPr>
      <w:rFonts w:ascii="Times New Roman" w:hAnsi="Times New Roman"/>
      <w:sz w:val="20"/>
      <w:lang w:eastAsia="ru-RU"/>
    </w:rPr>
  </w:style>
  <w:style w:type="character" w:styleId="af0">
    <w:name w:val="page number"/>
    <w:basedOn w:val="a0"/>
    <w:uiPriority w:val="99"/>
    <w:rsid w:val="006D278C"/>
    <w:rPr>
      <w:rFonts w:cs="Times New Roman"/>
    </w:rPr>
  </w:style>
  <w:style w:type="paragraph" w:customStyle="1" w:styleId="ConsPlusNormal">
    <w:name w:val="ConsPlusNormal"/>
    <w:uiPriority w:val="99"/>
    <w:rsid w:val="006D27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 Indent"/>
    <w:basedOn w:val="a"/>
    <w:link w:val="af2"/>
    <w:uiPriority w:val="99"/>
    <w:semiHidden/>
    <w:rsid w:val="006D278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D278C"/>
    <w:rPr>
      <w:rFonts w:ascii="Times New Roman" w:hAnsi="Times New Roman"/>
      <w:sz w:val="24"/>
      <w:lang w:eastAsia="ru-RU"/>
    </w:rPr>
  </w:style>
  <w:style w:type="paragraph" w:styleId="af3">
    <w:name w:val="No Spacing"/>
    <w:uiPriority w:val="99"/>
    <w:qFormat/>
    <w:rsid w:val="006D278C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5575A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575A3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21F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9F021F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uiPriority w:val="9"/>
    <w:rsid w:val="009F021F"/>
    <w:rPr>
      <w:rFonts w:ascii="Times New Roman" w:eastAsia="Times New Roman" w:hAnsi="Times New Roman"/>
      <w:b/>
      <w:sz w:val="28"/>
    </w:rPr>
  </w:style>
  <w:style w:type="paragraph" w:styleId="af6">
    <w:name w:val="List Paragraph"/>
    <w:basedOn w:val="a"/>
    <w:uiPriority w:val="34"/>
    <w:qFormat/>
    <w:rsid w:val="001308E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F662FE287304F0B7C7D4DC06BD40DB6D68800E53043F89C88FE6E6D4A6F4D6E14FC79462F0888q4x4H" TargetMode="External"/><Relationship Id="rId13" Type="http://schemas.openxmlformats.org/officeDocument/2006/relationships/hyperlink" Target="consultantplus://offline/main?base=RLAW908;n=91006;fld=134;dst=1000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DF662FE287304F0B7C7D4DC06BD40DB5D98C03EA6F14FACDDDF06B651A275D2051F1784729q0xCH" TargetMode="External"/><Relationship Id="rId12" Type="http://schemas.openxmlformats.org/officeDocument/2006/relationships/hyperlink" Target="consultantplus://offline/main?base=RLAW908;n=91006;fld=134;dst=10004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08;n=91006;fld=134;dst=1000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908;n=91006;fld=134;dst=10003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908;n=91006;fld=134;dst=100020" TargetMode="External"/><Relationship Id="rId10" Type="http://schemas.openxmlformats.org/officeDocument/2006/relationships/hyperlink" Target="consultantplus://offline/main?base=RLAW908;n=91006;fld=134;dst=1000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8;n=91006;fld=134;dst=100025" TargetMode="External"/><Relationship Id="rId14" Type="http://schemas.openxmlformats.org/officeDocument/2006/relationships/hyperlink" Target="consultantplus://offline/main?base=RLAW908;n=91006;fld=134;dst=100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Admin</cp:lastModifiedBy>
  <cp:revision>7</cp:revision>
  <cp:lastPrinted>2017-05-25T12:18:00Z</cp:lastPrinted>
  <dcterms:created xsi:type="dcterms:W3CDTF">2017-05-15T14:21:00Z</dcterms:created>
  <dcterms:modified xsi:type="dcterms:W3CDTF">2017-06-19T11:25:00Z</dcterms:modified>
</cp:coreProperties>
</file>