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5F" w:rsidRDefault="0094595F" w:rsidP="0094595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066800" cy="15093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1" cy="151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5F" w:rsidRDefault="0094595F" w:rsidP="0094595F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94595F">
        <w:rPr>
          <w:rFonts w:ascii="Arial" w:hAnsi="Arial" w:cs="Arial"/>
          <w:b/>
          <w:sz w:val="32"/>
          <w:szCs w:val="32"/>
          <w:lang w:eastAsia="ru-RU"/>
        </w:rPr>
        <w:t xml:space="preserve">Общественная палата Глазуновского района Орловской области </w:t>
      </w:r>
      <w:r w:rsidRPr="0094595F">
        <w:rPr>
          <w:rFonts w:ascii="Arial" w:hAnsi="Arial" w:cs="Arial"/>
          <w:b/>
          <w:i/>
          <w:sz w:val="24"/>
          <w:szCs w:val="24"/>
          <w:lang w:eastAsia="ru-RU"/>
        </w:rPr>
        <w:t>работает с 2014 года</w:t>
      </w:r>
    </w:p>
    <w:p w:rsidR="0094595F" w:rsidRPr="0094595F" w:rsidRDefault="0094595F" w:rsidP="0094595F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Основными целями Общественной палаты Глазуновского района являются</w:t>
      </w: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781C">
        <w:rPr>
          <w:rFonts w:ascii="Arial" w:hAnsi="Arial" w:cs="Arial"/>
          <w:sz w:val="24"/>
          <w:szCs w:val="24"/>
          <w:lang w:eastAsia="ru-RU"/>
        </w:rPr>
        <w:t xml:space="preserve">1) обеспечения взаимодействия граждан, проживающих на территории </w:t>
      </w:r>
      <w:r>
        <w:rPr>
          <w:rFonts w:ascii="Arial" w:hAnsi="Arial" w:cs="Arial"/>
          <w:sz w:val="24"/>
          <w:szCs w:val="24"/>
          <w:lang w:eastAsia="ru-RU"/>
        </w:rPr>
        <w:t>Глазуновского</w:t>
      </w:r>
      <w:r w:rsidRPr="00F4781C">
        <w:rPr>
          <w:rFonts w:ascii="Arial" w:hAnsi="Arial" w:cs="Arial"/>
          <w:sz w:val="24"/>
          <w:szCs w:val="24"/>
          <w:lang w:eastAsia="ru-RU"/>
        </w:rPr>
        <w:t xml:space="preserve"> района, с органами местного самоуправления </w:t>
      </w:r>
      <w:r>
        <w:rPr>
          <w:rFonts w:ascii="Arial" w:hAnsi="Arial" w:cs="Arial"/>
          <w:sz w:val="24"/>
          <w:szCs w:val="24"/>
          <w:lang w:eastAsia="ru-RU"/>
        </w:rPr>
        <w:t xml:space="preserve">Глазуновского района </w:t>
      </w: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781C">
        <w:rPr>
          <w:rFonts w:ascii="Arial" w:hAnsi="Arial" w:cs="Arial"/>
          <w:sz w:val="24"/>
          <w:szCs w:val="24"/>
          <w:lang w:eastAsia="ru-RU"/>
        </w:rPr>
        <w:t xml:space="preserve">2) учета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</w:t>
      </w:r>
      <w:r>
        <w:rPr>
          <w:rFonts w:ascii="Arial" w:hAnsi="Arial" w:cs="Arial"/>
          <w:sz w:val="24"/>
          <w:szCs w:val="24"/>
          <w:lang w:eastAsia="ru-RU"/>
        </w:rPr>
        <w:t>Глазуновского</w:t>
      </w:r>
      <w:r w:rsidRPr="00F4781C">
        <w:rPr>
          <w:rFonts w:ascii="Arial" w:hAnsi="Arial" w:cs="Arial"/>
          <w:sz w:val="24"/>
          <w:szCs w:val="24"/>
          <w:lang w:eastAsia="ru-RU"/>
        </w:rPr>
        <w:t xml:space="preserve"> района;</w:t>
      </w:r>
    </w:p>
    <w:p w:rsidR="0094595F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781C">
        <w:rPr>
          <w:rFonts w:ascii="Arial" w:hAnsi="Arial" w:cs="Arial"/>
          <w:sz w:val="24"/>
          <w:szCs w:val="24"/>
          <w:lang w:eastAsia="ru-RU"/>
        </w:rPr>
        <w:t xml:space="preserve">3) защиты законных прав общественных объединений, иных некоммерческих организаций граждан, осуществляющих деятельность на территории </w:t>
      </w:r>
      <w:r>
        <w:rPr>
          <w:rFonts w:ascii="Arial" w:hAnsi="Arial" w:cs="Arial"/>
          <w:sz w:val="24"/>
          <w:szCs w:val="24"/>
          <w:lang w:eastAsia="ru-RU"/>
        </w:rPr>
        <w:t>Глазуновского</w:t>
      </w:r>
      <w:r w:rsidRPr="00F4781C">
        <w:rPr>
          <w:rFonts w:ascii="Arial" w:hAnsi="Arial" w:cs="Arial"/>
          <w:sz w:val="24"/>
          <w:szCs w:val="24"/>
          <w:lang w:eastAsia="ru-RU"/>
        </w:rPr>
        <w:t xml:space="preserve"> района и зарегистрированных в установленном порядке на территории </w:t>
      </w:r>
      <w:r>
        <w:rPr>
          <w:rFonts w:ascii="Arial" w:hAnsi="Arial" w:cs="Arial"/>
          <w:sz w:val="24"/>
          <w:szCs w:val="24"/>
          <w:lang w:eastAsia="ru-RU"/>
        </w:rPr>
        <w:t>Глазуновского</w:t>
      </w:r>
      <w:r w:rsidRPr="00F4781C">
        <w:rPr>
          <w:rFonts w:ascii="Arial" w:hAnsi="Arial" w:cs="Arial"/>
          <w:sz w:val="24"/>
          <w:szCs w:val="24"/>
          <w:lang w:eastAsia="ru-RU"/>
        </w:rPr>
        <w:t xml:space="preserve"> района </w:t>
      </w:r>
    </w:p>
    <w:p w:rsidR="0094595F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4781C">
        <w:rPr>
          <w:rFonts w:ascii="Arial" w:hAnsi="Arial" w:cs="Arial"/>
          <w:sz w:val="24"/>
          <w:szCs w:val="24"/>
          <w:lang w:eastAsia="ru-RU"/>
        </w:rPr>
        <w:t>Задачи Общественной палаты</w:t>
      </w: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781C">
        <w:rPr>
          <w:rFonts w:ascii="Arial" w:hAnsi="Arial" w:cs="Arial"/>
          <w:sz w:val="24"/>
          <w:szCs w:val="24"/>
          <w:lang w:eastAsia="ru-RU"/>
        </w:rPr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781C">
        <w:rPr>
          <w:rFonts w:ascii="Arial" w:hAnsi="Arial" w:cs="Arial"/>
          <w:sz w:val="24"/>
          <w:szCs w:val="24"/>
          <w:lang w:eastAsia="ru-RU"/>
        </w:rPr>
        <w:t xml:space="preserve">1) привлечение граждан, общественных объединений и иных некоммерческих организаций к формированию и реализации муниципальной политики по наиболее важным вопросам экономического и социального развития </w:t>
      </w:r>
      <w:r>
        <w:rPr>
          <w:rFonts w:ascii="Arial" w:hAnsi="Arial" w:cs="Arial"/>
          <w:sz w:val="24"/>
          <w:szCs w:val="24"/>
          <w:lang w:eastAsia="ru-RU"/>
        </w:rPr>
        <w:t>Глазуновского</w:t>
      </w:r>
      <w:r w:rsidRPr="00F4781C">
        <w:rPr>
          <w:rFonts w:ascii="Arial" w:hAnsi="Arial" w:cs="Arial"/>
          <w:sz w:val="24"/>
          <w:szCs w:val="24"/>
          <w:lang w:eastAsia="ru-RU"/>
        </w:rPr>
        <w:t xml:space="preserve"> района;</w:t>
      </w: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781C">
        <w:rPr>
          <w:rFonts w:ascii="Arial" w:hAnsi="Arial" w:cs="Arial"/>
          <w:sz w:val="24"/>
          <w:szCs w:val="24"/>
          <w:lang w:eastAsia="ru-RU"/>
        </w:rPr>
        <w:t xml:space="preserve">2) выдвижение и поддержка гражданских инициатив, имеющих значение для </w:t>
      </w:r>
      <w:r>
        <w:rPr>
          <w:rFonts w:ascii="Arial" w:hAnsi="Arial" w:cs="Arial"/>
          <w:sz w:val="24"/>
          <w:szCs w:val="24"/>
          <w:lang w:eastAsia="ru-RU"/>
        </w:rPr>
        <w:t>Глазуновского</w:t>
      </w:r>
      <w:r w:rsidRPr="00F4781C">
        <w:rPr>
          <w:rFonts w:ascii="Arial" w:hAnsi="Arial" w:cs="Arial"/>
          <w:sz w:val="24"/>
          <w:szCs w:val="24"/>
          <w:lang w:eastAsia="ru-RU"/>
        </w:rPr>
        <w:t xml:space="preserve"> района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781C">
        <w:rPr>
          <w:rFonts w:ascii="Arial" w:hAnsi="Arial" w:cs="Arial"/>
          <w:sz w:val="24"/>
          <w:szCs w:val="24"/>
          <w:lang w:eastAsia="ru-RU"/>
        </w:rPr>
        <w:t xml:space="preserve">3) выработка рекомендаций органам местного самоуправления </w:t>
      </w:r>
      <w:r>
        <w:rPr>
          <w:rFonts w:ascii="Arial" w:hAnsi="Arial" w:cs="Arial"/>
          <w:sz w:val="24"/>
          <w:szCs w:val="24"/>
          <w:lang w:eastAsia="ru-RU"/>
        </w:rPr>
        <w:t>Глазуновского</w:t>
      </w:r>
      <w:r w:rsidRPr="00F4781C">
        <w:rPr>
          <w:rFonts w:ascii="Arial" w:hAnsi="Arial" w:cs="Arial"/>
          <w:sz w:val="24"/>
          <w:szCs w:val="24"/>
          <w:lang w:eastAsia="ru-RU"/>
        </w:rPr>
        <w:t xml:space="preserve"> района по наиболее важным вопросам экономического и социального развития </w:t>
      </w:r>
      <w:r>
        <w:rPr>
          <w:rFonts w:ascii="Arial" w:hAnsi="Arial" w:cs="Arial"/>
          <w:sz w:val="24"/>
          <w:szCs w:val="24"/>
          <w:lang w:eastAsia="ru-RU"/>
        </w:rPr>
        <w:t>Глазуновского</w:t>
      </w:r>
      <w:r w:rsidRPr="00F4781C">
        <w:rPr>
          <w:rFonts w:ascii="Arial" w:hAnsi="Arial" w:cs="Arial"/>
          <w:sz w:val="24"/>
          <w:szCs w:val="24"/>
          <w:lang w:eastAsia="ru-RU"/>
        </w:rPr>
        <w:t xml:space="preserve">  района;</w:t>
      </w: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781C">
        <w:rPr>
          <w:rFonts w:ascii="Arial" w:hAnsi="Arial" w:cs="Arial"/>
          <w:sz w:val="24"/>
          <w:szCs w:val="24"/>
          <w:lang w:eastAsia="ru-RU"/>
        </w:rPr>
        <w:t xml:space="preserve">4) проведение общественной экспертизы проектов муниципальных правовых актов </w:t>
      </w:r>
      <w:r>
        <w:rPr>
          <w:rFonts w:ascii="Arial" w:hAnsi="Arial" w:cs="Arial"/>
          <w:sz w:val="24"/>
          <w:szCs w:val="24"/>
          <w:lang w:eastAsia="ru-RU"/>
        </w:rPr>
        <w:t>Глазуновского</w:t>
      </w:r>
      <w:r w:rsidRPr="00F4781C">
        <w:rPr>
          <w:rFonts w:ascii="Arial" w:hAnsi="Arial" w:cs="Arial"/>
          <w:sz w:val="24"/>
          <w:szCs w:val="24"/>
          <w:lang w:eastAsia="ru-RU"/>
        </w:rPr>
        <w:t xml:space="preserve"> района;</w:t>
      </w: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4781C">
        <w:rPr>
          <w:rFonts w:ascii="Arial" w:hAnsi="Arial" w:cs="Arial"/>
          <w:sz w:val="24"/>
          <w:szCs w:val="24"/>
          <w:lang w:eastAsia="ru-RU"/>
        </w:rPr>
        <w:t xml:space="preserve">5) осуществления общественного </w:t>
      </w:r>
      <w:proofErr w:type="gramStart"/>
      <w:r w:rsidRPr="00F4781C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F4781C">
        <w:rPr>
          <w:rFonts w:ascii="Arial" w:hAnsi="Arial" w:cs="Arial"/>
          <w:sz w:val="24"/>
          <w:szCs w:val="24"/>
          <w:lang w:eastAsia="ru-RU"/>
        </w:rPr>
        <w:t xml:space="preserve"> деятельностью органов местного самоуправления </w:t>
      </w:r>
      <w:r>
        <w:rPr>
          <w:rFonts w:ascii="Arial" w:hAnsi="Arial" w:cs="Arial"/>
          <w:sz w:val="24"/>
          <w:szCs w:val="24"/>
          <w:lang w:eastAsia="ru-RU"/>
        </w:rPr>
        <w:t>Глазуновского</w:t>
      </w:r>
      <w:r w:rsidRPr="00F4781C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области.</w:t>
      </w:r>
    </w:p>
    <w:p w:rsidR="0094595F" w:rsidRPr="00F4781C" w:rsidRDefault="0094595F" w:rsidP="009459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16B2" w:rsidRDefault="00F016B2"/>
    <w:sectPr w:rsidR="00F016B2" w:rsidSect="00F0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5F"/>
    <w:rsid w:val="00000412"/>
    <w:rsid w:val="0000139D"/>
    <w:rsid w:val="00006848"/>
    <w:rsid w:val="0001565D"/>
    <w:rsid w:val="000213C4"/>
    <w:rsid w:val="00042261"/>
    <w:rsid w:val="000529D1"/>
    <w:rsid w:val="00062993"/>
    <w:rsid w:val="0007215C"/>
    <w:rsid w:val="00075709"/>
    <w:rsid w:val="0007645B"/>
    <w:rsid w:val="00084D94"/>
    <w:rsid w:val="000965E8"/>
    <w:rsid w:val="000A678C"/>
    <w:rsid w:val="000B162C"/>
    <w:rsid w:val="000B3543"/>
    <w:rsid w:val="000B3BB5"/>
    <w:rsid w:val="000C53E4"/>
    <w:rsid w:val="000D135E"/>
    <w:rsid w:val="000E0D7B"/>
    <w:rsid w:val="000F1A0F"/>
    <w:rsid w:val="000F37DF"/>
    <w:rsid w:val="00111AD7"/>
    <w:rsid w:val="00117194"/>
    <w:rsid w:val="00121373"/>
    <w:rsid w:val="0013025F"/>
    <w:rsid w:val="001404DB"/>
    <w:rsid w:val="001427CF"/>
    <w:rsid w:val="00142E6C"/>
    <w:rsid w:val="00152810"/>
    <w:rsid w:val="0016563F"/>
    <w:rsid w:val="001757B2"/>
    <w:rsid w:val="00181F70"/>
    <w:rsid w:val="001933E8"/>
    <w:rsid w:val="00194B66"/>
    <w:rsid w:val="0019729E"/>
    <w:rsid w:val="001A598C"/>
    <w:rsid w:val="001A6800"/>
    <w:rsid w:val="001B62E1"/>
    <w:rsid w:val="001C2D72"/>
    <w:rsid w:val="001D0A43"/>
    <w:rsid w:val="001D40CE"/>
    <w:rsid w:val="001D6B62"/>
    <w:rsid w:val="001E1CD1"/>
    <w:rsid w:val="001E72D1"/>
    <w:rsid w:val="001F30C4"/>
    <w:rsid w:val="00203B80"/>
    <w:rsid w:val="00204650"/>
    <w:rsid w:val="002134B2"/>
    <w:rsid w:val="00214A32"/>
    <w:rsid w:val="002163C8"/>
    <w:rsid w:val="00231A81"/>
    <w:rsid w:val="00237213"/>
    <w:rsid w:val="0025456B"/>
    <w:rsid w:val="00261430"/>
    <w:rsid w:val="00272103"/>
    <w:rsid w:val="002754F8"/>
    <w:rsid w:val="002758AF"/>
    <w:rsid w:val="002866D0"/>
    <w:rsid w:val="002915C4"/>
    <w:rsid w:val="002A146E"/>
    <w:rsid w:val="002B33A4"/>
    <w:rsid w:val="002B385A"/>
    <w:rsid w:val="002E2C62"/>
    <w:rsid w:val="002F0B44"/>
    <w:rsid w:val="003045CF"/>
    <w:rsid w:val="00304EDB"/>
    <w:rsid w:val="00313DA7"/>
    <w:rsid w:val="003143C2"/>
    <w:rsid w:val="003234CE"/>
    <w:rsid w:val="0035091A"/>
    <w:rsid w:val="00360EAA"/>
    <w:rsid w:val="00367355"/>
    <w:rsid w:val="00370902"/>
    <w:rsid w:val="0037224D"/>
    <w:rsid w:val="00374074"/>
    <w:rsid w:val="00382524"/>
    <w:rsid w:val="003858E1"/>
    <w:rsid w:val="00387734"/>
    <w:rsid w:val="00387974"/>
    <w:rsid w:val="003902BE"/>
    <w:rsid w:val="003A2673"/>
    <w:rsid w:val="003A3F4F"/>
    <w:rsid w:val="003D1B04"/>
    <w:rsid w:val="003D60BE"/>
    <w:rsid w:val="003F6D51"/>
    <w:rsid w:val="00403D8F"/>
    <w:rsid w:val="0040474F"/>
    <w:rsid w:val="00404986"/>
    <w:rsid w:val="00423102"/>
    <w:rsid w:val="0042347E"/>
    <w:rsid w:val="004322C5"/>
    <w:rsid w:val="0044190F"/>
    <w:rsid w:val="004447C8"/>
    <w:rsid w:val="004652E0"/>
    <w:rsid w:val="00465B0C"/>
    <w:rsid w:val="00476E0E"/>
    <w:rsid w:val="004848D8"/>
    <w:rsid w:val="00491856"/>
    <w:rsid w:val="004A61DC"/>
    <w:rsid w:val="004B5240"/>
    <w:rsid w:val="004C5CE1"/>
    <w:rsid w:val="004D26B2"/>
    <w:rsid w:val="004D725D"/>
    <w:rsid w:val="004E1C05"/>
    <w:rsid w:val="004E552D"/>
    <w:rsid w:val="004F4ED9"/>
    <w:rsid w:val="005123ED"/>
    <w:rsid w:val="005364C3"/>
    <w:rsid w:val="00540A01"/>
    <w:rsid w:val="00543D78"/>
    <w:rsid w:val="00545BA8"/>
    <w:rsid w:val="0055157F"/>
    <w:rsid w:val="0056560A"/>
    <w:rsid w:val="005805C3"/>
    <w:rsid w:val="00586088"/>
    <w:rsid w:val="005A0E9C"/>
    <w:rsid w:val="005B4024"/>
    <w:rsid w:val="005B45F8"/>
    <w:rsid w:val="005B53F9"/>
    <w:rsid w:val="005F152E"/>
    <w:rsid w:val="00600454"/>
    <w:rsid w:val="006109EE"/>
    <w:rsid w:val="00610FE3"/>
    <w:rsid w:val="006210B5"/>
    <w:rsid w:val="006246EB"/>
    <w:rsid w:val="006251FA"/>
    <w:rsid w:val="00633F3B"/>
    <w:rsid w:val="00635D1B"/>
    <w:rsid w:val="0063711C"/>
    <w:rsid w:val="00654895"/>
    <w:rsid w:val="00657BAD"/>
    <w:rsid w:val="00660307"/>
    <w:rsid w:val="0066221A"/>
    <w:rsid w:val="0066335E"/>
    <w:rsid w:val="00663D87"/>
    <w:rsid w:val="00666CBB"/>
    <w:rsid w:val="00670FB5"/>
    <w:rsid w:val="00671E6F"/>
    <w:rsid w:val="00681A43"/>
    <w:rsid w:val="006908B7"/>
    <w:rsid w:val="00697F14"/>
    <w:rsid w:val="006B16FD"/>
    <w:rsid w:val="006B6F9E"/>
    <w:rsid w:val="006C6DFD"/>
    <w:rsid w:val="006E0B6B"/>
    <w:rsid w:val="006F5098"/>
    <w:rsid w:val="00706B83"/>
    <w:rsid w:val="007108FE"/>
    <w:rsid w:val="00712CA0"/>
    <w:rsid w:val="00715D12"/>
    <w:rsid w:val="00750BF8"/>
    <w:rsid w:val="007548E8"/>
    <w:rsid w:val="007747FD"/>
    <w:rsid w:val="00796B66"/>
    <w:rsid w:val="007A0477"/>
    <w:rsid w:val="007A6D5F"/>
    <w:rsid w:val="007B0434"/>
    <w:rsid w:val="007B0458"/>
    <w:rsid w:val="007B474E"/>
    <w:rsid w:val="007D75A7"/>
    <w:rsid w:val="007D7A35"/>
    <w:rsid w:val="007E52FE"/>
    <w:rsid w:val="007E55F5"/>
    <w:rsid w:val="007F4926"/>
    <w:rsid w:val="007F7AD0"/>
    <w:rsid w:val="00807DD2"/>
    <w:rsid w:val="00810883"/>
    <w:rsid w:val="008149F4"/>
    <w:rsid w:val="00822ADD"/>
    <w:rsid w:val="008274B0"/>
    <w:rsid w:val="00840B1A"/>
    <w:rsid w:val="00840D34"/>
    <w:rsid w:val="00843604"/>
    <w:rsid w:val="00843DD9"/>
    <w:rsid w:val="008473F0"/>
    <w:rsid w:val="00847C88"/>
    <w:rsid w:val="00850DB7"/>
    <w:rsid w:val="00852253"/>
    <w:rsid w:val="00853A6E"/>
    <w:rsid w:val="008551DA"/>
    <w:rsid w:val="00855BB9"/>
    <w:rsid w:val="008563E9"/>
    <w:rsid w:val="00857E5F"/>
    <w:rsid w:val="008672C4"/>
    <w:rsid w:val="00874223"/>
    <w:rsid w:val="0088328C"/>
    <w:rsid w:val="00893EAE"/>
    <w:rsid w:val="00894FA0"/>
    <w:rsid w:val="00897A8C"/>
    <w:rsid w:val="008A10FD"/>
    <w:rsid w:val="008A23D9"/>
    <w:rsid w:val="008D3B01"/>
    <w:rsid w:val="008D5246"/>
    <w:rsid w:val="008F463F"/>
    <w:rsid w:val="00904381"/>
    <w:rsid w:val="00904C71"/>
    <w:rsid w:val="009102B3"/>
    <w:rsid w:val="009130C5"/>
    <w:rsid w:val="00917EC9"/>
    <w:rsid w:val="00920C15"/>
    <w:rsid w:val="00920FB1"/>
    <w:rsid w:val="00925EFE"/>
    <w:rsid w:val="00927E81"/>
    <w:rsid w:val="009366F3"/>
    <w:rsid w:val="00941ED5"/>
    <w:rsid w:val="0094595F"/>
    <w:rsid w:val="00947B03"/>
    <w:rsid w:val="00952AA5"/>
    <w:rsid w:val="00957537"/>
    <w:rsid w:val="00957A32"/>
    <w:rsid w:val="009606BA"/>
    <w:rsid w:val="00966E24"/>
    <w:rsid w:val="00975887"/>
    <w:rsid w:val="009818DA"/>
    <w:rsid w:val="009864E0"/>
    <w:rsid w:val="009A464D"/>
    <w:rsid w:val="009A46AD"/>
    <w:rsid w:val="009A6E53"/>
    <w:rsid w:val="009B2141"/>
    <w:rsid w:val="009B57A8"/>
    <w:rsid w:val="009B6354"/>
    <w:rsid w:val="009B6D9E"/>
    <w:rsid w:val="009C1A93"/>
    <w:rsid w:val="009C4D6E"/>
    <w:rsid w:val="009C57E8"/>
    <w:rsid w:val="009E04DE"/>
    <w:rsid w:val="009E1701"/>
    <w:rsid w:val="009E6D9C"/>
    <w:rsid w:val="009F76D2"/>
    <w:rsid w:val="00A23EDD"/>
    <w:rsid w:val="00A278BB"/>
    <w:rsid w:val="00A30542"/>
    <w:rsid w:val="00A33A9B"/>
    <w:rsid w:val="00A36A80"/>
    <w:rsid w:val="00A4098C"/>
    <w:rsid w:val="00A45A6F"/>
    <w:rsid w:val="00A46359"/>
    <w:rsid w:val="00A5048F"/>
    <w:rsid w:val="00A52061"/>
    <w:rsid w:val="00A53852"/>
    <w:rsid w:val="00A67C5A"/>
    <w:rsid w:val="00A73AFF"/>
    <w:rsid w:val="00A864BA"/>
    <w:rsid w:val="00AB06FB"/>
    <w:rsid w:val="00AB20E4"/>
    <w:rsid w:val="00AD05FB"/>
    <w:rsid w:val="00AF1A07"/>
    <w:rsid w:val="00B0655A"/>
    <w:rsid w:val="00B159B2"/>
    <w:rsid w:val="00B17625"/>
    <w:rsid w:val="00B209BA"/>
    <w:rsid w:val="00B220EA"/>
    <w:rsid w:val="00B25D3E"/>
    <w:rsid w:val="00B31281"/>
    <w:rsid w:val="00B3488B"/>
    <w:rsid w:val="00B418BB"/>
    <w:rsid w:val="00B41B39"/>
    <w:rsid w:val="00B444D7"/>
    <w:rsid w:val="00B46109"/>
    <w:rsid w:val="00B6473B"/>
    <w:rsid w:val="00B9391B"/>
    <w:rsid w:val="00B96F04"/>
    <w:rsid w:val="00BA0994"/>
    <w:rsid w:val="00BA3F01"/>
    <w:rsid w:val="00BA553E"/>
    <w:rsid w:val="00BA59D5"/>
    <w:rsid w:val="00BA79E2"/>
    <w:rsid w:val="00BB03BC"/>
    <w:rsid w:val="00BB1CD5"/>
    <w:rsid w:val="00BB656A"/>
    <w:rsid w:val="00BB7C7F"/>
    <w:rsid w:val="00BC0649"/>
    <w:rsid w:val="00BC2E42"/>
    <w:rsid w:val="00BC493E"/>
    <w:rsid w:val="00BD2F20"/>
    <w:rsid w:val="00BE24A4"/>
    <w:rsid w:val="00BE289F"/>
    <w:rsid w:val="00BE5866"/>
    <w:rsid w:val="00BE7F75"/>
    <w:rsid w:val="00BF3CB0"/>
    <w:rsid w:val="00BF5393"/>
    <w:rsid w:val="00C10293"/>
    <w:rsid w:val="00C141D8"/>
    <w:rsid w:val="00C24122"/>
    <w:rsid w:val="00C24A16"/>
    <w:rsid w:val="00C30511"/>
    <w:rsid w:val="00C30ED5"/>
    <w:rsid w:val="00C33A24"/>
    <w:rsid w:val="00C36E34"/>
    <w:rsid w:val="00C40755"/>
    <w:rsid w:val="00C46C95"/>
    <w:rsid w:val="00C50AD0"/>
    <w:rsid w:val="00C6516D"/>
    <w:rsid w:val="00C65B44"/>
    <w:rsid w:val="00C67F12"/>
    <w:rsid w:val="00C717DF"/>
    <w:rsid w:val="00C80973"/>
    <w:rsid w:val="00C93C76"/>
    <w:rsid w:val="00C95A12"/>
    <w:rsid w:val="00CA1BEE"/>
    <w:rsid w:val="00CA55DA"/>
    <w:rsid w:val="00CC7555"/>
    <w:rsid w:val="00CD27CB"/>
    <w:rsid w:val="00CD6E4D"/>
    <w:rsid w:val="00CF38DF"/>
    <w:rsid w:val="00CF52C9"/>
    <w:rsid w:val="00D01069"/>
    <w:rsid w:val="00D02350"/>
    <w:rsid w:val="00D05178"/>
    <w:rsid w:val="00D0680E"/>
    <w:rsid w:val="00D06C4C"/>
    <w:rsid w:val="00D1107D"/>
    <w:rsid w:val="00D11DB7"/>
    <w:rsid w:val="00D15694"/>
    <w:rsid w:val="00D35F03"/>
    <w:rsid w:val="00D3679D"/>
    <w:rsid w:val="00D57776"/>
    <w:rsid w:val="00D674EC"/>
    <w:rsid w:val="00D8204A"/>
    <w:rsid w:val="00D868FE"/>
    <w:rsid w:val="00D92D49"/>
    <w:rsid w:val="00D97D0D"/>
    <w:rsid w:val="00DB4E5B"/>
    <w:rsid w:val="00DC36AF"/>
    <w:rsid w:val="00DC7365"/>
    <w:rsid w:val="00DD2267"/>
    <w:rsid w:val="00DD304E"/>
    <w:rsid w:val="00DE2BB5"/>
    <w:rsid w:val="00DF0B3B"/>
    <w:rsid w:val="00E07186"/>
    <w:rsid w:val="00E13B6D"/>
    <w:rsid w:val="00E21A2A"/>
    <w:rsid w:val="00E268F0"/>
    <w:rsid w:val="00E34CCB"/>
    <w:rsid w:val="00E54BD1"/>
    <w:rsid w:val="00E55205"/>
    <w:rsid w:val="00E62B70"/>
    <w:rsid w:val="00E760DC"/>
    <w:rsid w:val="00E779B7"/>
    <w:rsid w:val="00EA7AD2"/>
    <w:rsid w:val="00EB42D9"/>
    <w:rsid w:val="00EB567B"/>
    <w:rsid w:val="00EC6850"/>
    <w:rsid w:val="00ED7908"/>
    <w:rsid w:val="00EE08FC"/>
    <w:rsid w:val="00EE563F"/>
    <w:rsid w:val="00EF2EA3"/>
    <w:rsid w:val="00F016B2"/>
    <w:rsid w:val="00F05EE5"/>
    <w:rsid w:val="00F063AA"/>
    <w:rsid w:val="00F137DC"/>
    <w:rsid w:val="00F155B3"/>
    <w:rsid w:val="00F16070"/>
    <w:rsid w:val="00F17A6F"/>
    <w:rsid w:val="00F25FB0"/>
    <w:rsid w:val="00F31B2D"/>
    <w:rsid w:val="00F32977"/>
    <w:rsid w:val="00F33E0A"/>
    <w:rsid w:val="00F355EB"/>
    <w:rsid w:val="00F43006"/>
    <w:rsid w:val="00F4587E"/>
    <w:rsid w:val="00F471BA"/>
    <w:rsid w:val="00F52879"/>
    <w:rsid w:val="00F52E60"/>
    <w:rsid w:val="00F53A71"/>
    <w:rsid w:val="00F6601A"/>
    <w:rsid w:val="00F97A52"/>
    <w:rsid w:val="00FA1193"/>
    <w:rsid w:val="00FB0745"/>
    <w:rsid w:val="00FB1303"/>
    <w:rsid w:val="00FB3ADC"/>
    <w:rsid w:val="00FC0EEF"/>
    <w:rsid w:val="00FC14DF"/>
    <w:rsid w:val="00FC1BE9"/>
    <w:rsid w:val="00FD1DE5"/>
    <w:rsid w:val="00FD7920"/>
    <w:rsid w:val="00FE77EF"/>
    <w:rsid w:val="00FF3B74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9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2018-11-13T07:03:00Z</dcterms:created>
  <dcterms:modified xsi:type="dcterms:W3CDTF">2018-11-13T07:11:00Z</dcterms:modified>
</cp:coreProperties>
</file>